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5BBD" w14:textId="216D3E1A" w:rsidR="00B923EC" w:rsidRPr="00FA642B" w:rsidRDefault="00A85C09" w:rsidP="00FA642B">
      <w:pPr>
        <w:tabs>
          <w:tab w:val="left" w:pos="2280"/>
        </w:tabs>
        <w:rPr>
          <w:rFonts w:ascii="Knockout HTF49-Liteweight" w:hAnsi="Knockout HTF49-Liteweight" w:cs="Tahoma"/>
          <w:color w:val="00885E"/>
          <w:sz w:val="28"/>
          <w:szCs w:val="28"/>
        </w:rPr>
      </w:pPr>
      <w:r w:rsidRPr="00A545FA">
        <w:rPr>
          <w:rFonts w:ascii="Knockout HTF49-Liteweight" w:hAnsi="Knockout HTF49-Liteweight" w:cs="Tahoma"/>
          <w:color w:val="00885E"/>
          <w:sz w:val="28"/>
          <w:szCs w:val="28"/>
        </w:rPr>
        <w:t>WERKZEUG</w:t>
      </w:r>
    </w:p>
    <w:tbl>
      <w:tblPr>
        <w:tblStyle w:val="Gitternetztabelle4Akzent6"/>
        <w:tblW w:w="9244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5"/>
        <w:gridCol w:w="1014"/>
        <w:gridCol w:w="4701"/>
        <w:gridCol w:w="840"/>
        <w:gridCol w:w="1014"/>
      </w:tblGrid>
      <w:tr w:rsidR="00FA642B" w:rsidRPr="00FA642B" w14:paraId="1D5C961D" w14:textId="77777777" w:rsidTr="00645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4" w:type="dxa"/>
            <w:gridSpan w:val="5"/>
            <w:shd w:val="clear" w:color="auto" w:fill="00885E"/>
            <w:vAlign w:val="center"/>
          </w:tcPr>
          <w:p w14:paraId="160372EC" w14:textId="793CCD20" w:rsidR="00FA642B" w:rsidRPr="00FA642B" w:rsidRDefault="00FA642B" w:rsidP="00645243">
            <w:pPr>
              <w:spacing w:line="276" w:lineRule="auto"/>
              <w:rPr>
                <w:rFonts w:ascii="Tahoma" w:hAnsi="Tahoma" w:cs="Tahoma"/>
                <w:b w:val="0"/>
                <w:iCs/>
                <w:sz w:val="20"/>
                <w:szCs w:val="20"/>
              </w:rPr>
            </w:pPr>
            <w:r w:rsidRPr="00FA642B">
              <w:rPr>
                <w:rFonts w:ascii="Tahoma" w:hAnsi="Tahoma" w:cs="Tahoma"/>
                <w:iCs/>
                <w:sz w:val="20"/>
                <w:szCs w:val="20"/>
              </w:rPr>
              <w:t>KVP-Cockpit</w:t>
            </w:r>
          </w:p>
        </w:tc>
      </w:tr>
      <w:tr w:rsidR="00FA642B" w:rsidRPr="00FA642B" w14:paraId="5EC44C72" w14:textId="77777777" w:rsidTr="00FA6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shd w:val="clear" w:color="auto" w:fill="D9D9D9" w:themeFill="background1" w:themeFillShade="D9"/>
            <w:vAlign w:val="center"/>
          </w:tcPr>
          <w:p w14:paraId="03F789DD" w14:textId="77777777" w:rsidR="00FA642B" w:rsidRPr="00FA642B" w:rsidRDefault="00FA642B" w:rsidP="00645243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FA642B">
              <w:rPr>
                <w:rFonts w:ascii="Tahoma" w:hAnsi="Tahoma" w:cs="Tahoma"/>
                <w:iCs/>
                <w:sz w:val="20"/>
                <w:szCs w:val="20"/>
              </w:rPr>
              <w:t>Datum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14:paraId="4A70A705" w14:textId="535CCA09" w:rsidR="00FA642B" w:rsidRPr="00FA642B" w:rsidRDefault="00FA642B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FA642B" w:rsidRPr="00FA642B" w14:paraId="531E67F8" w14:textId="77777777" w:rsidTr="00FA642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shd w:val="clear" w:color="auto" w:fill="D9D9D9" w:themeFill="background1" w:themeFillShade="D9"/>
            <w:vAlign w:val="center"/>
          </w:tcPr>
          <w:p w14:paraId="2BB5A541" w14:textId="77777777" w:rsidR="00FA642B" w:rsidRPr="00FA642B" w:rsidRDefault="00FA642B" w:rsidP="00645243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FA642B">
              <w:rPr>
                <w:rFonts w:ascii="Tahoma" w:hAnsi="Tahoma" w:cs="Tahoma"/>
                <w:iCs/>
                <w:sz w:val="20"/>
                <w:szCs w:val="20"/>
              </w:rPr>
              <w:t>Controlling-Termine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14:paraId="72918168" w14:textId="70C9B61D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FA642B" w:rsidRPr="00FA642B" w14:paraId="707C4CB6" w14:textId="77777777" w:rsidTr="00FA6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shd w:val="clear" w:color="auto" w:fill="D9D9D9" w:themeFill="background1" w:themeFillShade="D9"/>
            <w:vAlign w:val="center"/>
          </w:tcPr>
          <w:p w14:paraId="5087723B" w14:textId="77777777" w:rsidR="00FA642B" w:rsidRPr="00FA642B" w:rsidRDefault="00FA642B" w:rsidP="00645243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FA642B">
              <w:rPr>
                <w:rFonts w:ascii="Tahoma" w:hAnsi="Tahoma" w:cs="Tahoma"/>
                <w:iCs/>
                <w:sz w:val="20"/>
                <w:szCs w:val="20"/>
              </w:rPr>
              <w:t>Verantwortung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14:paraId="773612CD" w14:textId="47573545" w:rsidR="00FA642B" w:rsidRPr="00FA642B" w:rsidRDefault="00FA642B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FA642B" w:rsidRPr="00FA642B" w14:paraId="5D331A50" w14:textId="77777777" w:rsidTr="002C2B7A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shd w:val="clear" w:color="auto" w:fill="D9D9D9" w:themeFill="background1" w:themeFillShade="D9"/>
            <w:vAlign w:val="center"/>
          </w:tcPr>
          <w:p w14:paraId="6B97E743" w14:textId="77777777" w:rsidR="00FA642B" w:rsidRPr="00FA642B" w:rsidRDefault="00FA642B" w:rsidP="00645243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FA642B">
              <w:rPr>
                <w:rFonts w:ascii="Tahoma" w:hAnsi="Tahoma" w:cs="Tahoma"/>
                <w:iCs/>
                <w:sz w:val="20"/>
                <w:szCs w:val="20"/>
              </w:rPr>
              <w:t>Prozess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14:paraId="3D8FED00" w14:textId="77777777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FA642B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QZK</w:t>
            </w:r>
          </w:p>
        </w:tc>
        <w:tc>
          <w:tcPr>
            <w:tcW w:w="4701" w:type="dxa"/>
            <w:shd w:val="clear" w:color="auto" w:fill="D9D9D9" w:themeFill="background1" w:themeFillShade="D9"/>
            <w:vAlign w:val="center"/>
          </w:tcPr>
          <w:p w14:paraId="5583F5FC" w14:textId="77777777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FA642B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KVP-Maßnahme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4280AE59" w14:textId="77777777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FA642B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Termin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14:paraId="5DAD5217" w14:textId="77777777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FA642B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Verantw.</w:t>
            </w:r>
          </w:p>
        </w:tc>
      </w:tr>
      <w:tr w:rsidR="00FA642B" w:rsidRPr="00FA642B" w14:paraId="078E8585" w14:textId="77777777" w:rsidTr="002C2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vMerge w:val="restart"/>
            <w:shd w:val="clear" w:color="auto" w:fill="D9D9D9" w:themeFill="background1" w:themeFillShade="D9"/>
            <w:vAlign w:val="center"/>
          </w:tcPr>
          <w:p w14:paraId="0C8566BA" w14:textId="055C6C2D" w:rsidR="00FA642B" w:rsidRPr="00FA642B" w:rsidRDefault="00FA642B" w:rsidP="00645243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74C2A41D" w14:textId="77777777" w:rsidR="00FA642B" w:rsidRPr="00FA642B" w:rsidRDefault="00FA642B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FA642B">
              <w:rPr>
                <w:rFonts w:ascii="Tahoma" w:hAnsi="Tahoma" w:cs="Tahoma"/>
                <w:iCs/>
                <w:sz w:val="20"/>
                <w:szCs w:val="20"/>
              </w:rPr>
              <w:t>Qualität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A1EF5BA" w14:textId="0D37AA7E" w:rsidR="00FA642B" w:rsidRPr="00FA642B" w:rsidRDefault="00FA642B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40C5D0E3" w14:textId="31EC4489" w:rsidR="00FA642B" w:rsidRPr="00FA642B" w:rsidRDefault="00FA642B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7FEB7904" w14:textId="57C70EAA" w:rsidR="00FA642B" w:rsidRPr="00FA642B" w:rsidRDefault="00FA642B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C2B7A" w:rsidRPr="00FA642B" w14:paraId="79AAA4F7" w14:textId="77777777" w:rsidTr="002C2B7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vMerge/>
            <w:shd w:val="clear" w:color="auto" w:fill="D9D9D9" w:themeFill="background1" w:themeFillShade="D9"/>
            <w:vAlign w:val="center"/>
          </w:tcPr>
          <w:p w14:paraId="01A4E48F" w14:textId="77777777" w:rsidR="002C2B7A" w:rsidRPr="00FA642B" w:rsidRDefault="002C2B7A" w:rsidP="00645243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2DE0FFFE" w14:textId="77777777" w:rsidR="002C2B7A" w:rsidRPr="00FA642B" w:rsidRDefault="002C2B7A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FA642B">
              <w:rPr>
                <w:rFonts w:ascii="Tahoma" w:hAnsi="Tahoma" w:cs="Tahoma"/>
                <w:iCs/>
                <w:sz w:val="20"/>
                <w:szCs w:val="20"/>
              </w:rPr>
              <w:t>Zeit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BC9760A" w14:textId="2106C81A" w:rsidR="002C2B7A" w:rsidRPr="00FA642B" w:rsidRDefault="002C2B7A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AC2168A" w14:textId="052FECAE" w:rsidR="002C2B7A" w:rsidRPr="00FA642B" w:rsidRDefault="002C2B7A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32E79778" w14:textId="2B637CB5" w:rsidR="002C2B7A" w:rsidRPr="00FA642B" w:rsidRDefault="002C2B7A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FA642B" w:rsidRPr="00FA642B" w14:paraId="62D3DC35" w14:textId="77777777" w:rsidTr="002C2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vMerge/>
            <w:shd w:val="clear" w:color="auto" w:fill="D9D9D9" w:themeFill="background1" w:themeFillShade="D9"/>
            <w:vAlign w:val="center"/>
          </w:tcPr>
          <w:p w14:paraId="6BEAD12E" w14:textId="77777777" w:rsidR="00FA642B" w:rsidRPr="00FA642B" w:rsidRDefault="00FA642B" w:rsidP="00645243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2A67CB52" w14:textId="77777777" w:rsidR="00FA642B" w:rsidRPr="00FA642B" w:rsidRDefault="00FA642B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FA642B">
              <w:rPr>
                <w:rFonts w:ascii="Tahoma" w:hAnsi="Tahoma" w:cs="Tahoma"/>
                <w:iCs/>
                <w:sz w:val="20"/>
                <w:szCs w:val="20"/>
              </w:rPr>
              <w:t>Kosten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AEFDB22" w14:textId="256F0CAB" w:rsidR="00FA642B" w:rsidRPr="00FA642B" w:rsidRDefault="00FA642B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EB69919" w14:textId="317B00E4" w:rsidR="00FA642B" w:rsidRPr="00FA642B" w:rsidRDefault="00FA642B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0E1BFD5F" w14:textId="14BB1273" w:rsidR="00FA642B" w:rsidRPr="00FA642B" w:rsidRDefault="00FA642B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FA642B" w:rsidRPr="00FA642B" w14:paraId="76BE0FAB" w14:textId="77777777" w:rsidTr="002C2B7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vMerge w:val="restart"/>
            <w:shd w:val="clear" w:color="auto" w:fill="D9D9D9" w:themeFill="background1" w:themeFillShade="D9"/>
            <w:vAlign w:val="center"/>
          </w:tcPr>
          <w:p w14:paraId="74B3CE05" w14:textId="45AEB4B7" w:rsidR="00FA642B" w:rsidRPr="00FA642B" w:rsidRDefault="00FA642B" w:rsidP="00645243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30F37DD1" w14:textId="77777777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FA642B">
              <w:rPr>
                <w:rFonts w:ascii="Tahoma" w:hAnsi="Tahoma" w:cs="Tahoma"/>
                <w:iCs/>
                <w:sz w:val="20"/>
                <w:szCs w:val="20"/>
              </w:rPr>
              <w:t>Qualität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82E9944" w14:textId="3045D00B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7EBA6D1D" w14:textId="3EDD585D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50F8E034" w14:textId="1947C65A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C2B7A" w:rsidRPr="00FA642B" w14:paraId="44C8BF27" w14:textId="77777777" w:rsidTr="002C2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vMerge/>
            <w:shd w:val="clear" w:color="auto" w:fill="D9D9D9" w:themeFill="background1" w:themeFillShade="D9"/>
            <w:vAlign w:val="center"/>
          </w:tcPr>
          <w:p w14:paraId="746BF8B9" w14:textId="77777777" w:rsidR="002C2B7A" w:rsidRPr="00FA642B" w:rsidRDefault="002C2B7A" w:rsidP="00645243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6D31B6BC" w14:textId="77777777" w:rsidR="002C2B7A" w:rsidRPr="00FA642B" w:rsidRDefault="002C2B7A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FA642B">
              <w:rPr>
                <w:rFonts w:ascii="Tahoma" w:hAnsi="Tahoma" w:cs="Tahoma"/>
                <w:iCs/>
                <w:sz w:val="20"/>
                <w:szCs w:val="20"/>
              </w:rPr>
              <w:t>Zeit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73C28EF" w14:textId="33E7D963" w:rsidR="002C2B7A" w:rsidRPr="00FA642B" w:rsidRDefault="002C2B7A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49FB1C2F" w14:textId="6443B79B" w:rsidR="002C2B7A" w:rsidRPr="00FA642B" w:rsidRDefault="002C2B7A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41751C3A" w14:textId="788519A5" w:rsidR="002C2B7A" w:rsidRPr="00FA642B" w:rsidRDefault="002C2B7A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FA642B" w:rsidRPr="00FA642B" w14:paraId="7F2A71AE" w14:textId="77777777" w:rsidTr="002C2B7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vMerge/>
            <w:shd w:val="clear" w:color="auto" w:fill="D9D9D9" w:themeFill="background1" w:themeFillShade="D9"/>
            <w:vAlign w:val="center"/>
          </w:tcPr>
          <w:p w14:paraId="7BAE0376" w14:textId="77777777" w:rsidR="00FA642B" w:rsidRPr="00FA642B" w:rsidRDefault="00FA642B" w:rsidP="00645243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5DC7D175" w14:textId="77777777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FA642B">
              <w:rPr>
                <w:rFonts w:ascii="Tahoma" w:hAnsi="Tahoma" w:cs="Tahoma"/>
                <w:iCs/>
                <w:sz w:val="20"/>
                <w:szCs w:val="20"/>
              </w:rPr>
              <w:t>Kosten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5BB5EA1" w14:textId="53E6223A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102A1A43" w14:textId="3EBBE150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3A3E32AA" w14:textId="48BF9686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C2B7A" w:rsidRPr="00FA642B" w14:paraId="037AB0AA" w14:textId="77777777" w:rsidTr="002C2B7A">
        <w:tblPrEx>
          <w:tblCellMar>
            <w:top w:w="0" w:type="dxa"/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vMerge w:val="restart"/>
            <w:shd w:val="clear" w:color="auto" w:fill="D9D9D9" w:themeFill="background1" w:themeFillShade="D9"/>
          </w:tcPr>
          <w:p w14:paraId="03238C17" w14:textId="77777777" w:rsidR="002C2B7A" w:rsidRPr="00FA642B" w:rsidRDefault="002C2B7A" w:rsidP="00645243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</w:tcPr>
          <w:p w14:paraId="05C1FB8B" w14:textId="77777777" w:rsidR="002C2B7A" w:rsidRPr="00FA642B" w:rsidRDefault="002C2B7A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FA642B">
              <w:rPr>
                <w:rFonts w:ascii="Tahoma" w:hAnsi="Tahoma" w:cs="Tahoma"/>
                <w:iCs/>
                <w:sz w:val="20"/>
                <w:szCs w:val="20"/>
              </w:rPr>
              <w:t>Qualität</w:t>
            </w:r>
          </w:p>
        </w:tc>
        <w:tc>
          <w:tcPr>
            <w:tcW w:w="4701" w:type="dxa"/>
            <w:shd w:val="clear" w:color="auto" w:fill="auto"/>
          </w:tcPr>
          <w:p w14:paraId="7DDBA4EA" w14:textId="77777777" w:rsidR="002C2B7A" w:rsidRPr="00FA642B" w:rsidRDefault="002C2B7A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6E52964A" w14:textId="77777777" w:rsidR="002C2B7A" w:rsidRPr="00FA642B" w:rsidRDefault="002C2B7A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</w:tcPr>
          <w:p w14:paraId="715C7829" w14:textId="77777777" w:rsidR="002C2B7A" w:rsidRPr="00FA642B" w:rsidRDefault="002C2B7A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C2B7A" w:rsidRPr="00FA642B" w14:paraId="5F6278F4" w14:textId="77777777" w:rsidTr="002C2B7A">
        <w:tblPrEx>
          <w:tblCellMar>
            <w:top w:w="0" w:type="dxa"/>
            <w:left w:w="108" w:type="dxa"/>
            <w:right w:w="108" w:type="dxa"/>
          </w:tblCellMar>
        </w:tblPrEx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vMerge/>
            <w:shd w:val="clear" w:color="auto" w:fill="D9D9D9" w:themeFill="background1" w:themeFillShade="D9"/>
          </w:tcPr>
          <w:p w14:paraId="14D80F4D" w14:textId="77777777" w:rsidR="002C2B7A" w:rsidRPr="00FA642B" w:rsidRDefault="002C2B7A" w:rsidP="00645243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</w:tcPr>
          <w:p w14:paraId="3FCFB086" w14:textId="77777777" w:rsidR="002C2B7A" w:rsidRPr="00FA642B" w:rsidRDefault="002C2B7A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FA642B">
              <w:rPr>
                <w:rFonts w:ascii="Tahoma" w:hAnsi="Tahoma" w:cs="Tahoma"/>
                <w:iCs/>
                <w:sz w:val="20"/>
                <w:szCs w:val="20"/>
              </w:rPr>
              <w:t>Zeit</w:t>
            </w:r>
          </w:p>
        </w:tc>
        <w:tc>
          <w:tcPr>
            <w:tcW w:w="4701" w:type="dxa"/>
            <w:shd w:val="clear" w:color="auto" w:fill="auto"/>
          </w:tcPr>
          <w:p w14:paraId="1DB3DD53" w14:textId="77777777" w:rsidR="002C2B7A" w:rsidRPr="00FA642B" w:rsidRDefault="002C2B7A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183E680F" w14:textId="77777777" w:rsidR="002C2B7A" w:rsidRPr="00FA642B" w:rsidRDefault="002C2B7A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</w:tcPr>
          <w:p w14:paraId="2D2AD60D" w14:textId="77777777" w:rsidR="002C2B7A" w:rsidRPr="00FA642B" w:rsidRDefault="002C2B7A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C2B7A" w:rsidRPr="00FA642B" w14:paraId="3C1195E7" w14:textId="77777777" w:rsidTr="002C2B7A">
        <w:tblPrEx>
          <w:tblCellMar>
            <w:top w:w="0" w:type="dxa"/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vMerge/>
            <w:shd w:val="clear" w:color="auto" w:fill="D9D9D9" w:themeFill="background1" w:themeFillShade="D9"/>
          </w:tcPr>
          <w:p w14:paraId="5FC70660" w14:textId="77777777" w:rsidR="002C2B7A" w:rsidRPr="00FA642B" w:rsidRDefault="002C2B7A" w:rsidP="00645243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</w:tcPr>
          <w:p w14:paraId="714C73A1" w14:textId="77777777" w:rsidR="002C2B7A" w:rsidRPr="00FA642B" w:rsidRDefault="002C2B7A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FA642B">
              <w:rPr>
                <w:rFonts w:ascii="Tahoma" w:hAnsi="Tahoma" w:cs="Tahoma"/>
                <w:iCs/>
                <w:sz w:val="20"/>
                <w:szCs w:val="20"/>
              </w:rPr>
              <w:t>Kosten</w:t>
            </w:r>
          </w:p>
        </w:tc>
        <w:tc>
          <w:tcPr>
            <w:tcW w:w="4701" w:type="dxa"/>
            <w:shd w:val="clear" w:color="auto" w:fill="auto"/>
          </w:tcPr>
          <w:p w14:paraId="1CFCD0C4" w14:textId="77777777" w:rsidR="002C2B7A" w:rsidRPr="00FA642B" w:rsidRDefault="002C2B7A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29E1AA9F" w14:textId="77777777" w:rsidR="002C2B7A" w:rsidRPr="00FA642B" w:rsidRDefault="002C2B7A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</w:tcPr>
          <w:p w14:paraId="515B712C" w14:textId="77777777" w:rsidR="002C2B7A" w:rsidRPr="00FA642B" w:rsidRDefault="002C2B7A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C2B7A" w:rsidRPr="00FA642B" w14:paraId="5D2A0A6C" w14:textId="77777777" w:rsidTr="002C2B7A">
        <w:tblPrEx>
          <w:tblCellMar>
            <w:top w:w="0" w:type="dxa"/>
            <w:left w:w="108" w:type="dxa"/>
            <w:right w:w="108" w:type="dxa"/>
          </w:tblCellMar>
        </w:tblPrEx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vMerge w:val="restart"/>
            <w:shd w:val="clear" w:color="auto" w:fill="D9D9D9" w:themeFill="background1" w:themeFillShade="D9"/>
          </w:tcPr>
          <w:p w14:paraId="09B08E7F" w14:textId="77777777" w:rsidR="002C2B7A" w:rsidRPr="00FA642B" w:rsidRDefault="002C2B7A" w:rsidP="00645243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</w:tcPr>
          <w:p w14:paraId="55574DDD" w14:textId="77777777" w:rsidR="002C2B7A" w:rsidRPr="00FA642B" w:rsidRDefault="002C2B7A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FA642B">
              <w:rPr>
                <w:rFonts w:ascii="Tahoma" w:hAnsi="Tahoma" w:cs="Tahoma"/>
                <w:iCs/>
                <w:sz w:val="20"/>
                <w:szCs w:val="20"/>
              </w:rPr>
              <w:t>Qualität</w:t>
            </w:r>
          </w:p>
        </w:tc>
        <w:tc>
          <w:tcPr>
            <w:tcW w:w="4701" w:type="dxa"/>
            <w:shd w:val="clear" w:color="auto" w:fill="auto"/>
          </w:tcPr>
          <w:p w14:paraId="11530C2D" w14:textId="77777777" w:rsidR="002C2B7A" w:rsidRPr="00FA642B" w:rsidRDefault="002C2B7A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3A06DB9C" w14:textId="77777777" w:rsidR="002C2B7A" w:rsidRPr="00FA642B" w:rsidRDefault="002C2B7A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</w:tcPr>
          <w:p w14:paraId="3423D187" w14:textId="77777777" w:rsidR="002C2B7A" w:rsidRPr="00FA642B" w:rsidRDefault="002C2B7A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C2B7A" w:rsidRPr="00FA642B" w14:paraId="24A93CB5" w14:textId="77777777" w:rsidTr="002C2B7A">
        <w:tblPrEx>
          <w:tblCellMar>
            <w:top w:w="0" w:type="dxa"/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vMerge/>
            <w:shd w:val="clear" w:color="auto" w:fill="D9D9D9" w:themeFill="background1" w:themeFillShade="D9"/>
          </w:tcPr>
          <w:p w14:paraId="30DEBE08" w14:textId="77777777" w:rsidR="002C2B7A" w:rsidRPr="00FA642B" w:rsidRDefault="002C2B7A" w:rsidP="00645243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</w:tcPr>
          <w:p w14:paraId="6C2D08DA" w14:textId="77777777" w:rsidR="002C2B7A" w:rsidRPr="00FA642B" w:rsidRDefault="002C2B7A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FA642B">
              <w:rPr>
                <w:rFonts w:ascii="Tahoma" w:hAnsi="Tahoma" w:cs="Tahoma"/>
                <w:iCs/>
                <w:sz w:val="20"/>
                <w:szCs w:val="20"/>
              </w:rPr>
              <w:t>Zeit</w:t>
            </w:r>
          </w:p>
        </w:tc>
        <w:tc>
          <w:tcPr>
            <w:tcW w:w="4701" w:type="dxa"/>
            <w:shd w:val="clear" w:color="auto" w:fill="auto"/>
          </w:tcPr>
          <w:p w14:paraId="16B98C22" w14:textId="77777777" w:rsidR="002C2B7A" w:rsidRPr="00FA642B" w:rsidRDefault="002C2B7A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6741AE6B" w14:textId="77777777" w:rsidR="002C2B7A" w:rsidRPr="00FA642B" w:rsidRDefault="002C2B7A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</w:tcPr>
          <w:p w14:paraId="5DCD364E" w14:textId="77777777" w:rsidR="002C2B7A" w:rsidRPr="00FA642B" w:rsidRDefault="002C2B7A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C2B7A" w:rsidRPr="00FA642B" w14:paraId="28960ED5" w14:textId="77777777" w:rsidTr="002C2B7A">
        <w:tblPrEx>
          <w:tblCellMar>
            <w:top w:w="0" w:type="dxa"/>
            <w:left w:w="108" w:type="dxa"/>
            <w:right w:w="108" w:type="dxa"/>
          </w:tblCellMar>
        </w:tblPrEx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vMerge/>
            <w:shd w:val="clear" w:color="auto" w:fill="D9D9D9" w:themeFill="background1" w:themeFillShade="D9"/>
          </w:tcPr>
          <w:p w14:paraId="0B8AB496" w14:textId="77777777" w:rsidR="002C2B7A" w:rsidRPr="00FA642B" w:rsidRDefault="002C2B7A" w:rsidP="00645243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</w:tcPr>
          <w:p w14:paraId="633EA73F" w14:textId="77777777" w:rsidR="002C2B7A" w:rsidRPr="00FA642B" w:rsidRDefault="002C2B7A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FA642B">
              <w:rPr>
                <w:rFonts w:ascii="Tahoma" w:hAnsi="Tahoma" w:cs="Tahoma"/>
                <w:iCs/>
                <w:sz w:val="20"/>
                <w:szCs w:val="20"/>
              </w:rPr>
              <w:t>Kosten</w:t>
            </w:r>
          </w:p>
        </w:tc>
        <w:tc>
          <w:tcPr>
            <w:tcW w:w="4701" w:type="dxa"/>
            <w:shd w:val="clear" w:color="auto" w:fill="auto"/>
          </w:tcPr>
          <w:p w14:paraId="75A30409" w14:textId="77777777" w:rsidR="002C2B7A" w:rsidRPr="00FA642B" w:rsidRDefault="002C2B7A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09DEB98B" w14:textId="77777777" w:rsidR="002C2B7A" w:rsidRPr="00FA642B" w:rsidRDefault="002C2B7A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</w:tcPr>
          <w:p w14:paraId="4080CF1B" w14:textId="77777777" w:rsidR="002C2B7A" w:rsidRPr="00FA642B" w:rsidRDefault="002C2B7A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C2B7A" w:rsidRPr="00FA642B" w14:paraId="3121FC39" w14:textId="77777777" w:rsidTr="002C2B7A">
        <w:tblPrEx>
          <w:tblCellMar>
            <w:top w:w="0" w:type="dxa"/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vMerge w:val="restart"/>
            <w:shd w:val="clear" w:color="auto" w:fill="D9D9D9" w:themeFill="background1" w:themeFillShade="D9"/>
          </w:tcPr>
          <w:p w14:paraId="1FC3DAEC" w14:textId="77777777" w:rsidR="002C2B7A" w:rsidRPr="00FA642B" w:rsidRDefault="002C2B7A" w:rsidP="00645243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</w:tcPr>
          <w:p w14:paraId="37B24589" w14:textId="77777777" w:rsidR="002C2B7A" w:rsidRPr="00FA642B" w:rsidRDefault="002C2B7A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FA642B">
              <w:rPr>
                <w:rFonts w:ascii="Tahoma" w:hAnsi="Tahoma" w:cs="Tahoma"/>
                <w:iCs/>
                <w:sz w:val="20"/>
                <w:szCs w:val="20"/>
              </w:rPr>
              <w:t>Qualität</w:t>
            </w:r>
          </w:p>
        </w:tc>
        <w:tc>
          <w:tcPr>
            <w:tcW w:w="4701" w:type="dxa"/>
            <w:shd w:val="clear" w:color="auto" w:fill="auto"/>
          </w:tcPr>
          <w:p w14:paraId="4D225C48" w14:textId="77777777" w:rsidR="002C2B7A" w:rsidRPr="00FA642B" w:rsidRDefault="002C2B7A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3A3B02E2" w14:textId="77777777" w:rsidR="002C2B7A" w:rsidRPr="00FA642B" w:rsidRDefault="002C2B7A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</w:tcPr>
          <w:p w14:paraId="04EA71F2" w14:textId="77777777" w:rsidR="002C2B7A" w:rsidRPr="00FA642B" w:rsidRDefault="002C2B7A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C2B7A" w:rsidRPr="00FA642B" w14:paraId="2BD4E52D" w14:textId="77777777" w:rsidTr="002C2B7A">
        <w:tblPrEx>
          <w:tblCellMar>
            <w:top w:w="0" w:type="dxa"/>
            <w:left w:w="108" w:type="dxa"/>
            <w:right w:w="108" w:type="dxa"/>
          </w:tblCellMar>
        </w:tblPrEx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vMerge/>
            <w:shd w:val="clear" w:color="auto" w:fill="D9D9D9" w:themeFill="background1" w:themeFillShade="D9"/>
          </w:tcPr>
          <w:p w14:paraId="7FD5F018" w14:textId="77777777" w:rsidR="002C2B7A" w:rsidRPr="00FA642B" w:rsidRDefault="002C2B7A" w:rsidP="00645243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</w:tcPr>
          <w:p w14:paraId="4D68BD4F" w14:textId="77777777" w:rsidR="002C2B7A" w:rsidRPr="00FA642B" w:rsidRDefault="002C2B7A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FA642B">
              <w:rPr>
                <w:rFonts w:ascii="Tahoma" w:hAnsi="Tahoma" w:cs="Tahoma"/>
                <w:iCs/>
                <w:sz w:val="20"/>
                <w:szCs w:val="20"/>
              </w:rPr>
              <w:t>Zeit</w:t>
            </w:r>
          </w:p>
        </w:tc>
        <w:tc>
          <w:tcPr>
            <w:tcW w:w="4701" w:type="dxa"/>
            <w:shd w:val="clear" w:color="auto" w:fill="auto"/>
          </w:tcPr>
          <w:p w14:paraId="46334B74" w14:textId="77777777" w:rsidR="002C2B7A" w:rsidRPr="00FA642B" w:rsidRDefault="002C2B7A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38E26D1E" w14:textId="77777777" w:rsidR="002C2B7A" w:rsidRPr="00FA642B" w:rsidRDefault="002C2B7A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</w:tcPr>
          <w:p w14:paraId="6180F8C7" w14:textId="77777777" w:rsidR="002C2B7A" w:rsidRPr="00FA642B" w:rsidRDefault="002C2B7A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C2B7A" w:rsidRPr="00FA642B" w14:paraId="575ED3AE" w14:textId="77777777" w:rsidTr="002C2B7A">
        <w:tblPrEx>
          <w:tblCellMar>
            <w:top w:w="0" w:type="dxa"/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vMerge/>
            <w:shd w:val="clear" w:color="auto" w:fill="D9D9D9" w:themeFill="background1" w:themeFillShade="D9"/>
          </w:tcPr>
          <w:p w14:paraId="2168C4FE" w14:textId="77777777" w:rsidR="002C2B7A" w:rsidRPr="00FA642B" w:rsidRDefault="002C2B7A" w:rsidP="00645243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</w:tcPr>
          <w:p w14:paraId="4B5A0F5A" w14:textId="77777777" w:rsidR="002C2B7A" w:rsidRPr="00FA642B" w:rsidRDefault="002C2B7A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FA642B">
              <w:rPr>
                <w:rFonts w:ascii="Tahoma" w:hAnsi="Tahoma" w:cs="Tahoma"/>
                <w:iCs/>
                <w:sz w:val="20"/>
                <w:szCs w:val="20"/>
              </w:rPr>
              <w:t>Kosten</w:t>
            </w:r>
          </w:p>
        </w:tc>
        <w:tc>
          <w:tcPr>
            <w:tcW w:w="4701" w:type="dxa"/>
            <w:shd w:val="clear" w:color="auto" w:fill="auto"/>
          </w:tcPr>
          <w:p w14:paraId="590BC9AF" w14:textId="77777777" w:rsidR="002C2B7A" w:rsidRPr="00FA642B" w:rsidRDefault="002C2B7A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34451E2F" w14:textId="77777777" w:rsidR="002C2B7A" w:rsidRPr="00FA642B" w:rsidRDefault="002C2B7A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</w:tcPr>
          <w:p w14:paraId="5AA3C238" w14:textId="77777777" w:rsidR="002C2B7A" w:rsidRPr="00FA642B" w:rsidRDefault="002C2B7A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C2B7A" w:rsidRPr="00FA642B" w14:paraId="40E3AD85" w14:textId="77777777" w:rsidTr="002C2B7A">
        <w:tblPrEx>
          <w:tblCellMar>
            <w:top w:w="0" w:type="dxa"/>
            <w:left w:w="108" w:type="dxa"/>
            <w:right w:w="108" w:type="dxa"/>
          </w:tblCellMar>
        </w:tblPrEx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vMerge w:val="restart"/>
            <w:shd w:val="clear" w:color="auto" w:fill="D9D9D9" w:themeFill="background1" w:themeFillShade="D9"/>
          </w:tcPr>
          <w:p w14:paraId="6BEBA548" w14:textId="77777777" w:rsidR="002C2B7A" w:rsidRPr="00FA642B" w:rsidRDefault="002C2B7A" w:rsidP="00645243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</w:tcPr>
          <w:p w14:paraId="4A30AAA6" w14:textId="77777777" w:rsidR="002C2B7A" w:rsidRPr="00FA642B" w:rsidRDefault="002C2B7A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FA642B">
              <w:rPr>
                <w:rFonts w:ascii="Tahoma" w:hAnsi="Tahoma" w:cs="Tahoma"/>
                <w:iCs/>
                <w:sz w:val="20"/>
                <w:szCs w:val="20"/>
              </w:rPr>
              <w:t>Qualität</w:t>
            </w:r>
          </w:p>
        </w:tc>
        <w:tc>
          <w:tcPr>
            <w:tcW w:w="4701" w:type="dxa"/>
            <w:shd w:val="clear" w:color="auto" w:fill="auto"/>
          </w:tcPr>
          <w:p w14:paraId="480F86EF" w14:textId="77777777" w:rsidR="002C2B7A" w:rsidRPr="00FA642B" w:rsidRDefault="002C2B7A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16B8567E" w14:textId="77777777" w:rsidR="002C2B7A" w:rsidRPr="00FA642B" w:rsidRDefault="002C2B7A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</w:tcPr>
          <w:p w14:paraId="38DAE72E" w14:textId="77777777" w:rsidR="002C2B7A" w:rsidRPr="00FA642B" w:rsidRDefault="002C2B7A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C2B7A" w:rsidRPr="00FA642B" w14:paraId="5E3D04F6" w14:textId="77777777" w:rsidTr="002C2B7A">
        <w:tblPrEx>
          <w:tblCellMar>
            <w:top w:w="0" w:type="dxa"/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vMerge/>
            <w:shd w:val="clear" w:color="auto" w:fill="D9D9D9" w:themeFill="background1" w:themeFillShade="D9"/>
          </w:tcPr>
          <w:p w14:paraId="7984B109" w14:textId="77777777" w:rsidR="002C2B7A" w:rsidRPr="00FA642B" w:rsidRDefault="002C2B7A" w:rsidP="00645243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</w:tcPr>
          <w:p w14:paraId="7288B1C9" w14:textId="77777777" w:rsidR="002C2B7A" w:rsidRPr="00FA642B" w:rsidRDefault="002C2B7A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FA642B">
              <w:rPr>
                <w:rFonts w:ascii="Tahoma" w:hAnsi="Tahoma" w:cs="Tahoma"/>
                <w:iCs/>
                <w:sz w:val="20"/>
                <w:szCs w:val="20"/>
              </w:rPr>
              <w:t>Zeit</w:t>
            </w:r>
          </w:p>
        </w:tc>
        <w:tc>
          <w:tcPr>
            <w:tcW w:w="4701" w:type="dxa"/>
            <w:shd w:val="clear" w:color="auto" w:fill="auto"/>
          </w:tcPr>
          <w:p w14:paraId="01194E41" w14:textId="77777777" w:rsidR="002C2B7A" w:rsidRPr="00FA642B" w:rsidRDefault="002C2B7A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42DBCC2F" w14:textId="77777777" w:rsidR="002C2B7A" w:rsidRPr="00FA642B" w:rsidRDefault="002C2B7A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</w:tcPr>
          <w:p w14:paraId="0535063D" w14:textId="77777777" w:rsidR="002C2B7A" w:rsidRPr="00FA642B" w:rsidRDefault="002C2B7A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C2B7A" w:rsidRPr="00FA642B" w14:paraId="725143C5" w14:textId="77777777" w:rsidTr="002C2B7A">
        <w:tblPrEx>
          <w:tblCellMar>
            <w:top w:w="0" w:type="dxa"/>
            <w:left w:w="108" w:type="dxa"/>
            <w:right w:w="108" w:type="dxa"/>
          </w:tblCellMar>
        </w:tblPrEx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vMerge/>
            <w:shd w:val="clear" w:color="auto" w:fill="D9D9D9" w:themeFill="background1" w:themeFillShade="D9"/>
          </w:tcPr>
          <w:p w14:paraId="65F4310C" w14:textId="77777777" w:rsidR="002C2B7A" w:rsidRPr="00FA642B" w:rsidRDefault="002C2B7A" w:rsidP="00645243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</w:tcPr>
          <w:p w14:paraId="640A97D6" w14:textId="77777777" w:rsidR="002C2B7A" w:rsidRPr="00FA642B" w:rsidRDefault="002C2B7A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FA642B">
              <w:rPr>
                <w:rFonts w:ascii="Tahoma" w:hAnsi="Tahoma" w:cs="Tahoma"/>
                <w:iCs/>
                <w:sz w:val="20"/>
                <w:szCs w:val="20"/>
              </w:rPr>
              <w:t>Kosten</w:t>
            </w:r>
          </w:p>
        </w:tc>
        <w:tc>
          <w:tcPr>
            <w:tcW w:w="4701" w:type="dxa"/>
            <w:shd w:val="clear" w:color="auto" w:fill="auto"/>
          </w:tcPr>
          <w:p w14:paraId="056FDDF6" w14:textId="77777777" w:rsidR="002C2B7A" w:rsidRPr="00FA642B" w:rsidRDefault="002C2B7A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2FA2EB74" w14:textId="77777777" w:rsidR="002C2B7A" w:rsidRPr="00FA642B" w:rsidRDefault="002C2B7A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</w:tcPr>
          <w:p w14:paraId="182F86C0" w14:textId="77777777" w:rsidR="002C2B7A" w:rsidRPr="00FA642B" w:rsidRDefault="002C2B7A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C2B7A" w:rsidRPr="00FA642B" w14:paraId="1346AF00" w14:textId="77777777" w:rsidTr="002C2B7A">
        <w:tblPrEx>
          <w:tblCellMar>
            <w:top w:w="0" w:type="dxa"/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vMerge w:val="restart"/>
            <w:shd w:val="clear" w:color="auto" w:fill="D9D9D9" w:themeFill="background1" w:themeFillShade="D9"/>
          </w:tcPr>
          <w:p w14:paraId="32A1DC78" w14:textId="77777777" w:rsidR="002C2B7A" w:rsidRPr="00FA642B" w:rsidRDefault="002C2B7A" w:rsidP="00645243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</w:tcPr>
          <w:p w14:paraId="0693C3D6" w14:textId="77777777" w:rsidR="002C2B7A" w:rsidRPr="00FA642B" w:rsidRDefault="002C2B7A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FA642B">
              <w:rPr>
                <w:rFonts w:ascii="Tahoma" w:hAnsi="Tahoma" w:cs="Tahoma"/>
                <w:iCs/>
                <w:sz w:val="20"/>
                <w:szCs w:val="20"/>
              </w:rPr>
              <w:t>Qualität</w:t>
            </w:r>
          </w:p>
        </w:tc>
        <w:tc>
          <w:tcPr>
            <w:tcW w:w="4701" w:type="dxa"/>
            <w:shd w:val="clear" w:color="auto" w:fill="auto"/>
          </w:tcPr>
          <w:p w14:paraId="6DCC8CDB" w14:textId="77777777" w:rsidR="002C2B7A" w:rsidRPr="00FA642B" w:rsidRDefault="002C2B7A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5B449C87" w14:textId="77777777" w:rsidR="002C2B7A" w:rsidRPr="00FA642B" w:rsidRDefault="002C2B7A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</w:tcPr>
          <w:p w14:paraId="7235C154" w14:textId="77777777" w:rsidR="002C2B7A" w:rsidRPr="00FA642B" w:rsidRDefault="002C2B7A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C2B7A" w:rsidRPr="00FA642B" w14:paraId="343CCB7C" w14:textId="77777777" w:rsidTr="002C2B7A">
        <w:tblPrEx>
          <w:tblCellMar>
            <w:top w:w="0" w:type="dxa"/>
            <w:left w:w="108" w:type="dxa"/>
            <w:right w:w="108" w:type="dxa"/>
          </w:tblCellMar>
        </w:tblPrEx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vMerge/>
            <w:shd w:val="clear" w:color="auto" w:fill="D9D9D9" w:themeFill="background1" w:themeFillShade="D9"/>
          </w:tcPr>
          <w:p w14:paraId="19B453AA" w14:textId="77777777" w:rsidR="002C2B7A" w:rsidRPr="00FA642B" w:rsidRDefault="002C2B7A" w:rsidP="00645243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</w:tcPr>
          <w:p w14:paraId="35FA713B" w14:textId="77777777" w:rsidR="002C2B7A" w:rsidRPr="00FA642B" w:rsidRDefault="002C2B7A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FA642B">
              <w:rPr>
                <w:rFonts w:ascii="Tahoma" w:hAnsi="Tahoma" w:cs="Tahoma"/>
                <w:iCs/>
                <w:sz w:val="20"/>
                <w:szCs w:val="20"/>
              </w:rPr>
              <w:t>Zeit</w:t>
            </w:r>
          </w:p>
        </w:tc>
        <w:tc>
          <w:tcPr>
            <w:tcW w:w="4701" w:type="dxa"/>
            <w:shd w:val="clear" w:color="auto" w:fill="auto"/>
          </w:tcPr>
          <w:p w14:paraId="63D6C16B" w14:textId="77777777" w:rsidR="002C2B7A" w:rsidRPr="00FA642B" w:rsidRDefault="002C2B7A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40C70FAC" w14:textId="77777777" w:rsidR="002C2B7A" w:rsidRPr="00FA642B" w:rsidRDefault="002C2B7A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</w:tcPr>
          <w:p w14:paraId="2FB0FF3E" w14:textId="77777777" w:rsidR="002C2B7A" w:rsidRPr="00FA642B" w:rsidRDefault="002C2B7A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C2B7A" w:rsidRPr="00FA642B" w14:paraId="36CAC2DD" w14:textId="77777777" w:rsidTr="002C2B7A">
        <w:tblPrEx>
          <w:tblCellMar>
            <w:top w:w="0" w:type="dxa"/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vMerge/>
            <w:shd w:val="clear" w:color="auto" w:fill="D9D9D9" w:themeFill="background1" w:themeFillShade="D9"/>
          </w:tcPr>
          <w:p w14:paraId="1B572559" w14:textId="77777777" w:rsidR="002C2B7A" w:rsidRPr="00FA642B" w:rsidRDefault="002C2B7A" w:rsidP="00645243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</w:tcPr>
          <w:p w14:paraId="79407DE0" w14:textId="77777777" w:rsidR="002C2B7A" w:rsidRPr="00FA642B" w:rsidRDefault="002C2B7A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FA642B">
              <w:rPr>
                <w:rFonts w:ascii="Tahoma" w:hAnsi="Tahoma" w:cs="Tahoma"/>
                <w:iCs/>
                <w:sz w:val="20"/>
                <w:szCs w:val="20"/>
              </w:rPr>
              <w:t>Kosten</w:t>
            </w:r>
          </w:p>
        </w:tc>
        <w:tc>
          <w:tcPr>
            <w:tcW w:w="4701" w:type="dxa"/>
            <w:shd w:val="clear" w:color="auto" w:fill="auto"/>
          </w:tcPr>
          <w:p w14:paraId="3A2A0392" w14:textId="77777777" w:rsidR="002C2B7A" w:rsidRPr="00FA642B" w:rsidRDefault="002C2B7A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78D7C1FD" w14:textId="77777777" w:rsidR="002C2B7A" w:rsidRPr="00FA642B" w:rsidRDefault="002C2B7A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</w:tcPr>
          <w:p w14:paraId="083A11D5" w14:textId="77777777" w:rsidR="002C2B7A" w:rsidRPr="00FA642B" w:rsidRDefault="002C2B7A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14:paraId="5F673906" w14:textId="77777777" w:rsidR="00FA642B" w:rsidRDefault="00FA642B" w:rsidP="001A4465">
      <w:pPr>
        <w:spacing w:line="276" w:lineRule="auto"/>
        <w:rPr>
          <w:rFonts w:ascii="Tahoma" w:hAnsi="Tahoma" w:cs="Tahoma"/>
          <w:caps/>
          <w:color w:val="3C3C3B"/>
          <w:sz w:val="16"/>
          <w:szCs w:val="16"/>
        </w:rPr>
      </w:pPr>
    </w:p>
    <w:p w14:paraId="4088C647" w14:textId="77777777" w:rsidR="00FA642B" w:rsidRDefault="008613C3" w:rsidP="00B923EC">
      <w:pPr>
        <w:pStyle w:val="FHZwischentitel"/>
        <w:spacing w:line="276" w:lineRule="auto"/>
        <w:rPr>
          <w:color w:val="3C3C3B"/>
          <w:sz w:val="16"/>
          <w:szCs w:val="16"/>
        </w:rPr>
      </w:pPr>
      <w:r>
        <w:rPr>
          <w:color w:val="3C3C3B"/>
          <w:sz w:val="16"/>
          <w:szCs w:val="16"/>
        </w:rPr>
        <w:br w:type="page"/>
      </w:r>
    </w:p>
    <w:p w14:paraId="64C8F544" w14:textId="77777777" w:rsidR="00FA642B" w:rsidRPr="00AA3330" w:rsidRDefault="00FA642B" w:rsidP="00FA642B">
      <w:pPr>
        <w:pStyle w:val="FHZwischentitel"/>
        <w:spacing w:line="276" w:lineRule="auto"/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</w:pPr>
      <w:r w:rsidRPr="00197E89"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  <w:lastRenderedPageBreak/>
        <w:t xml:space="preserve">Hintergrund: Eine </w:t>
      </w:r>
      <w:r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  <w:t>Hotelkette mit integriertem Reha-, Sport- und Freizeitangebot erarbeitet ein KVP-Programm. Für die einzelnen Prozesse werden entlang von „Qualität-Zeit-Kosten (QZK)“ Maßnahmen entwickelt. Das entsprechende Umsetzung- und Wirksamkeits-Controlling findet quartalsweise statt und ist fixer Bestandteil in den GF-Sitzungen.</w:t>
      </w:r>
    </w:p>
    <w:tbl>
      <w:tblPr>
        <w:tblStyle w:val="Gitternetztabelle4Akzent6"/>
        <w:tblW w:w="9244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5"/>
        <w:gridCol w:w="840"/>
        <w:gridCol w:w="4875"/>
        <w:gridCol w:w="840"/>
        <w:gridCol w:w="1014"/>
      </w:tblGrid>
      <w:tr w:rsidR="00FA642B" w:rsidRPr="00FA642B" w14:paraId="2AE73FAA" w14:textId="77777777" w:rsidTr="00FA64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4" w:type="dxa"/>
            <w:gridSpan w:val="5"/>
            <w:shd w:val="clear" w:color="auto" w:fill="00885E"/>
            <w:vAlign w:val="center"/>
          </w:tcPr>
          <w:p w14:paraId="0C762146" w14:textId="3CD133D0" w:rsidR="00FA642B" w:rsidRPr="00FA642B" w:rsidRDefault="00FA642B" w:rsidP="00645243">
            <w:pPr>
              <w:spacing w:line="276" w:lineRule="auto"/>
              <w:rPr>
                <w:rFonts w:ascii="Tahoma" w:hAnsi="Tahoma" w:cs="Tahoma"/>
                <w:b w:val="0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 xml:space="preserve">Abb. 2: KVP-Cockpit – </w:t>
            </w:r>
            <w:r w:rsidRPr="00FA642B">
              <w:rPr>
                <w:rFonts w:ascii="Tahoma" w:hAnsi="Tahoma" w:cs="Tahoma"/>
                <w:i/>
                <w:sz w:val="16"/>
                <w:szCs w:val="16"/>
              </w:rPr>
              <w:t>Beispiel (Hotelkette)</w:t>
            </w:r>
          </w:p>
        </w:tc>
      </w:tr>
      <w:tr w:rsidR="00FA642B" w:rsidRPr="00FA642B" w14:paraId="0C6CA131" w14:textId="77777777" w:rsidTr="00FA6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shd w:val="clear" w:color="auto" w:fill="D9D9D9" w:themeFill="background1" w:themeFillShade="D9"/>
            <w:vAlign w:val="center"/>
          </w:tcPr>
          <w:p w14:paraId="0482304F" w14:textId="77777777" w:rsidR="00FA642B" w:rsidRPr="00FA642B" w:rsidRDefault="00FA642B" w:rsidP="00645243">
            <w:p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Datum</w:t>
            </w:r>
          </w:p>
        </w:tc>
        <w:tc>
          <w:tcPr>
            <w:tcW w:w="7568" w:type="dxa"/>
            <w:gridSpan w:val="4"/>
            <w:shd w:val="clear" w:color="auto" w:fill="auto"/>
            <w:vAlign w:val="center"/>
          </w:tcPr>
          <w:p w14:paraId="1183E81F" w14:textId="77777777" w:rsidR="00FA642B" w:rsidRPr="00FA642B" w:rsidRDefault="00FA642B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21.03.</w:t>
            </w:r>
          </w:p>
        </w:tc>
      </w:tr>
      <w:tr w:rsidR="00FA642B" w:rsidRPr="00FA642B" w14:paraId="5D70E882" w14:textId="77777777" w:rsidTr="00FA642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shd w:val="clear" w:color="auto" w:fill="D9D9D9" w:themeFill="background1" w:themeFillShade="D9"/>
            <w:vAlign w:val="center"/>
          </w:tcPr>
          <w:p w14:paraId="3E70838E" w14:textId="77777777" w:rsidR="00FA642B" w:rsidRPr="00FA642B" w:rsidRDefault="00FA642B" w:rsidP="00645243">
            <w:p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Controlling-Termine</w:t>
            </w:r>
          </w:p>
        </w:tc>
        <w:tc>
          <w:tcPr>
            <w:tcW w:w="7568" w:type="dxa"/>
            <w:gridSpan w:val="4"/>
            <w:shd w:val="clear" w:color="auto" w:fill="auto"/>
            <w:vAlign w:val="center"/>
          </w:tcPr>
          <w:p w14:paraId="7D73C59C" w14:textId="77777777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30.06., 30.09., 31.12.</w:t>
            </w:r>
          </w:p>
        </w:tc>
      </w:tr>
      <w:tr w:rsidR="00FA642B" w:rsidRPr="00FA642B" w14:paraId="02429F6A" w14:textId="77777777" w:rsidTr="00FA6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shd w:val="clear" w:color="auto" w:fill="D9D9D9" w:themeFill="background1" w:themeFillShade="D9"/>
            <w:vAlign w:val="center"/>
          </w:tcPr>
          <w:p w14:paraId="4F94A05D" w14:textId="77777777" w:rsidR="00FA642B" w:rsidRPr="00FA642B" w:rsidRDefault="00FA642B" w:rsidP="00645243">
            <w:p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Verantwortung</w:t>
            </w:r>
          </w:p>
        </w:tc>
        <w:tc>
          <w:tcPr>
            <w:tcW w:w="7568" w:type="dxa"/>
            <w:gridSpan w:val="4"/>
            <w:shd w:val="clear" w:color="auto" w:fill="auto"/>
            <w:vAlign w:val="center"/>
          </w:tcPr>
          <w:p w14:paraId="13D8E129" w14:textId="77777777" w:rsidR="00FA642B" w:rsidRPr="00FA642B" w:rsidRDefault="00FA642B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L. Meyers</w:t>
            </w:r>
          </w:p>
        </w:tc>
      </w:tr>
      <w:tr w:rsidR="00FA642B" w:rsidRPr="00FA642B" w14:paraId="2D6C9179" w14:textId="77777777" w:rsidTr="00FA642B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shd w:val="clear" w:color="auto" w:fill="D9D9D9" w:themeFill="background1" w:themeFillShade="D9"/>
            <w:vAlign w:val="center"/>
          </w:tcPr>
          <w:p w14:paraId="50EA5DDA" w14:textId="77777777" w:rsidR="00FA642B" w:rsidRPr="00FA642B" w:rsidRDefault="00FA642B" w:rsidP="00645243">
            <w:p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Prozess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4A1F64D1" w14:textId="77777777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QZK</w:t>
            </w:r>
          </w:p>
        </w:tc>
        <w:tc>
          <w:tcPr>
            <w:tcW w:w="4875" w:type="dxa"/>
            <w:shd w:val="clear" w:color="auto" w:fill="D9D9D9" w:themeFill="background1" w:themeFillShade="D9"/>
            <w:vAlign w:val="center"/>
          </w:tcPr>
          <w:p w14:paraId="316B70A1" w14:textId="77777777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KVP-Maßnahme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01CCAE01" w14:textId="77777777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Termin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14:paraId="243C03DA" w14:textId="77777777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Verantw.</w:t>
            </w:r>
          </w:p>
        </w:tc>
      </w:tr>
      <w:tr w:rsidR="00FA642B" w:rsidRPr="00FA642B" w14:paraId="1F16FBA0" w14:textId="77777777" w:rsidTr="00FA6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vMerge w:val="restart"/>
            <w:shd w:val="clear" w:color="auto" w:fill="D9D9D9" w:themeFill="background1" w:themeFillShade="D9"/>
            <w:vAlign w:val="center"/>
          </w:tcPr>
          <w:p w14:paraId="3915A02E" w14:textId="77777777" w:rsidR="00FA642B" w:rsidRPr="00FA642B" w:rsidRDefault="00FA642B" w:rsidP="00645243">
            <w:p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P 01. Empfang durch führen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DAEDAA8" w14:textId="77777777" w:rsidR="00FA642B" w:rsidRPr="00FA642B" w:rsidRDefault="00FA642B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Qualität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08071FA0" w14:textId="77777777" w:rsidR="00FA642B" w:rsidRPr="00FA642B" w:rsidRDefault="00FA642B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P 0101 Informationsqualität bei Empfang verbessern (Programm, Leistungen)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454E045" w14:textId="77777777" w:rsidR="00FA642B" w:rsidRPr="00FA642B" w:rsidRDefault="00FA642B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31.03.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172C71D0" w14:textId="77777777" w:rsidR="00FA642B" w:rsidRPr="00FA642B" w:rsidRDefault="00FA642B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Goll</w:t>
            </w:r>
          </w:p>
        </w:tc>
      </w:tr>
      <w:tr w:rsidR="00FA642B" w:rsidRPr="00FA642B" w14:paraId="6EE65559" w14:textId="77777777" w:rsidTr="00FA642B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vMerge/>
            <w:shd w:val="clear" w:color="auto" w:fill="D9D9D9" w:themeFill="background1" w:themeFillShade="D9"/>
            <w:vAlign w:val="center"/>
          </w:tcPr>
          <w:p w14:paraId="4FBFF267" w14:textId="77777777" w:rsidR="00FA642B" w:rsidRPr="00FA642B" w:rsidRDefault="00FA642B" w:rsidP="00645243">
            <w:p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14:paraId="11C34BFD" w14:textId="77777777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Zeit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0C46D1F9" w14:textId="77777777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P 0102 Wartezeiten zu Stoßzeiten verringern (Ressourcen anders disponieren)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3F2059E" w14:textId="77777777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31.03.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46CE2ECD" w14:textId="77777777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Goll</w:t>
            </w:r>
          </w:p>
        </w:tc>
      </w:tr>
      <w:tr w:rsidR="00FA642B" w:rsidRPr="00FA642B" w14:paraId="14BBBE6F" w14:textId="77777777" w:rsidTr="00FA6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vMerge/>
            <w:shd w:val="clear" w:color="auto" w:fill="D9D9D9" w:themeFill="background1" w:themeFillShade="D9"/>
            <w:vAlign w:val="center"/>
          </w:tcPr>
          <w:p w14:paraId="1565203C" w14:textId="77777777" w:rsidR="00FA642B" w:rsidRPr="00FA642B" w:rsidRDefault="00FA642B" w:rsidP="00645243">
            <w:p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14:paraId="63925CA9" w14:textId="77777777" w:rsidR="00FA642B" w:rsidRPr="00FA642B" w:rsidRDefault="00FA642B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 w14:paraId="00F9A873" w14:textId="77777777" w:rsidR="00FA642B" w:rsidRPr="00FA642B" w:rsidRDefault="00FA642B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P 0103 bessere zeitliche Steuerung der taxi-Dienste (neue Rahmenverträge)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4BFEA38" w14:textId="77777777" w:rsidR="00FA642B" w:rsidRPr="00FA642B" w:rsidRDefault="00FA642B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28.02.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518920CA" w14:textId="77777777" w:rsidR="00FA642B" w:rsidRPr="00FA642B" w:rsidRDefault="00FA642B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Rahner</w:t>
            </w:r>
          </w:p>
        </w:tc>
      </w:tr>
      <w:tr w:rsidR="00FA642B" w:rsidRPr="00FA642B" w14:paraId="4B147F40" w14:textId="77777777" w:rsidTr="00FA642B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vMerge/>
            <w:shd w:val="clear" w:color="auto" w:fill="D9D9D9" w:themeFill="background1" w:themeFillShade="D9"/>
            <w:vAlign w:val="center"/>
          </w:tcPr>
          <w:p w14:paraId="018562C6" w14:textId="77777777" w:rsidR="00FA642B" w:rsidRPr="00FA642B" w:rsidRDefault="00FA642B" w:rsidP="00645243">
            <w:p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752AED1D" w14:textId="77777777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Kosten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0AD771AB" w14:textId="77777777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P 0104 Sortimentsbereinigung: Zeitschriften, Bücher, Wellnessartikel, Begrüßungs- bzw. Abschiedspräsente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6305D01" w14:textId="77777777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31.01.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086CA577" w14:textId="77777777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Köstner</w:t>
            </w:r>
          </w:p>
        </w:tc>
      </w:tr>
      <w:tr w:rsidR="00FA642B" w:rsidRPr="00FA642B" w14:paraId="320AD68E" w14:textId="77777777" w:rsidTr="00FA6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vMerge w:val="restart"/>
            <w:shd w:val="clear" w:color="auto" w:fill="D9D9D9" w:themeFill="background1" w:themeFillShade="D9"/>
            <w:vAlign w:val="center"/>
          </w:tcPr>
          <w:p w14:paraId="6C629CDA" w14:textId="77777777" w:rsidR="00FA642B" w:rsidRPr="00FA642B" w:rsidRDefault="00FA642B" w:rsidP="00645243">
            <w:p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P 02. Zimmer instand halten / pflegen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E2858E6" w14:textId="77777777" w:rsidR="00FA642B" w:rsidRPr="00FA642B" w:rsidRDefault="00FA642B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Qualität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0CE73338" w14:textId="77777777" w:rsidR="00FA642B" w:rsidRPr="00FA642B" w:rsidRDefault="00FA642B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P 0201 Einführung Qualitätscheck: Steckdosen, griffe, geruchsneutrale Teppichreinigung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CA49FA5" w14:textId="77777777" w:rsidR="00FA642B" w:rsidRPr="00FA642B" w:rsidRDefault="00FA642B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31.01.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728D4E89" w14:textId="77777777" w:rsidR="00FA642B" w:rsidRPr="00FA642B" w:rsidRDefault="00FA642B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Gerken</w:t>
            </w:r>
          </w:p>
        </w:tc>
      </w:tr>
      <w:tr w:rsidR="00FA642B" w:rsidRPr="00FA642B" w14:paraId="76DA2029" w14:textId="77777777" w:rsidTr="00FA642B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vMerge/>
            <w:shd w:val="clear" w:color="auto" w:fill="D9D9D9" w:themeFill="background1" w:themeFillShade="D9"/>
            <w:vAlign w:val="center"/>
          </w:tcPr>
          <w:p w14:paraId="64D5D7EE" w14:textId="77777777" w:rsidR="00FA642B" w:rsidRPr="00FA642B" w:rsidRDefault="00FA642B" w:rsidP="00645243">
            <w:p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14:paraId="7AC9B733" w14:textId="77777777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Zeit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27861564" w14:textId="77777777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P 0202 Neuer Reinigungstakt inkl. Qualitätsaudit (Checkliste mit Signatur)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DEF6C87" w14:textId="77777777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31.01.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452350A8" w14:textId="77777777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Haller</w:t>
            </w:r>
          </w:p>
        </w:tc>
      </w:tr>
      <w:tr w:rsidR="00FA642B" w:rsidRPr="00FA642B" w14:paraId="176DE992" w14:textId="77777777" w:rsidTr="00FA6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vMerge/>
            <w:shd w:val="clear" w:color="auto" w:fill="D9D9D9" w:themeFill="background1" w:themeFillShade="D9"/>
            <w:vAlign w:val="center"/>
          </w:tcPr>
          <w:p w14:paraId="2910AAA6" w14:textId="77777777" w:rsidR="00FA642B" w:rsidRPr="00FA642B" w:rsidRDefault="00FA642B" w:rsidP="00645243">
            <w:p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14:paraId="7F6F6F8D" w14:textId="77777777" w:rsidR="00FA642B" w:rsidRPr="00FA642B" w:rsidRDefault="00FA642B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 w14:paraId="71177ED6" w14:textId="77777777" w:rsidR="00FA642B" w:rsidRPr="00FA642B" w:rsidRDefault="00FA642B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P 0203 Prozessbeschleunigung zur Freigabe neuer Zimmer (Ziel: 11.30)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D69D972" w14:textId="77777777" w:rsidR="00FA642B" w:rsidRPr="00FA642B" w:rsidRDefault="00FA642B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31.03.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50C7AE13" w14:textId="77777777" w:rsidR="00FA642B" w:rsidRPr="00FA642B" w:rsidRDefault="00FA642B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…</w:t>
            </w:r>
          </w:p>
        </w:tc>
      </w:tr>
      <w:tr w:rsidR="00FA642B" w:rsidRPr="00FA642B" w14:paraId="4D89CE64" w14:textId="77777777" w:rsidTr="00FA642B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vMerge/>
            <w:shd w:val="clear" w:color="auto" w:fill="D9D9D9" w:themeFill="background1" w:themeFillShade="D9"/>
            <w:vAlign w:val="center"/>
          </w:tcPr>
          <w:p w14:paraId="6EA63145" w14:textId="77777777" w:rsidR="00FA642B" w:rsidRPr="00FA642B" w:rsidRDefault="00FA642B" w:rsidP="00645243">
            <w:p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78BD1CD9" w14:textId="77777777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Kosten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0A08A98C" w14:textId="77777777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P 0204 …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95D04F4" w14:textId="77777777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…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5093B4BE" w14:textId="77777777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…</w:t>
            </w:r>
          </w:p>
        </w:tc>
      </w:tr>
      <w:tr w:rsidR="00FA642B" w:rsidRPr="00FA642B" w14:paraId="371E2454" w14:textId="77777777" w:rsidTr="00FA6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shd w:val="clear" w:color="auto" w:fill="D9D9D9" w:themeFill="background1" w:themeFillShade="D9"/>
            <w:vAlign w:val="center"/>
          </w:tcPr>
          <w:p w14:paraId="3ABFA559" w14:textId="77777777" w:rsidR="00FA642B" w:rsidRPr="00FA642B" w:rsidRDefault="00FA642B" w:rsidP="00645243">
            <w:p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P 03. Zimmerservice sicherstellen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5372B0F" w14:textId="77777777" w:rsidR="00FA642B" w:rsidRPr="00FA642B" w:rsidRDefault="00FA642B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…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107BD597" w14:textId="77777777" w:rsidR="00FA642B" w:rsidRPr="00FA642B" w:rsidRDefault="00FA642B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P 0301 …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9BDADFC" w14:textId="77777777" w:rsidR="00FA642B" w:rsidRPr="00FA642B" w:rsidRDefault="00FA642B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…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7CC89C39" w14:textId="77777777" w:rsidR="00FA642B" w:rsidRPr="00FA642B" w:rsidRDefault="00FA642B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…</w:t>
            </w:r>
          </w:p>
        </w:tc>
      </w:tr>
      <w:tr w:rsidR="00FA642B" w:rsidRPr="00FA642B" w14:paraId="59BCD199" w14:textId="77777777" w:rsidTr="00FA642B">
        <w:trPr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shd w:val="clear" w:color="auto" w:fill="D9D9D9" w:themeFill="background1" w:themeFillShade="D9"/>
            <w:vAlign w:val="center"/>
          </w:tcPr>
          <w:p w14:paraId="1A647A77" w14:textId="77777777" w:rsidR="00FA642B" w:rsidRPr="00FA642B" w:rsidRDefault="00FA642B" w:rsidP="00645243">
            <w:p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P 04. …..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BBAF9CE" w14:textId="77777777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…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6F0E0DC1" w14:textId="77777777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…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9328E9E" w14:textId="77777777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…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7395ED48" w14:textId="77777777" w:rsidR="00FA642B" w:rsidRPr="00FA642B" w:rsidRDefault="00FA642B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FA642B">
              <w:rPr>
                <w:rFonts w:ascii="Tahoma" w:hAnsi="Tahoma" w:cs="Tahoma"/>
                <w:iCs/>
                <w:sz w:val="16"/>
                <w:szCs w:val="16"/>
              </w:rPr>
              <w:t>…</w:t>
            </w:r>
          </w:p>
        </w:tc>
      </w:tr>
    </w:tbl>
    <w:p w14:paraId="4BA53BDD" w14:textId="34DEDCCA" w:rsidR="00FA642B" w:rsidRDefault="00FA642B" w:rsidP="00B923EC">
      <w:pPr>
        <w:pStyle w:val="FHZwischentitel"/>
        <w:spacing w:line="276" w:lineRule="auto"/>
        <w:rPr>
          <w:color w:val="3C3C3B"/>
          <w:sz w:val="16"/>
          <w:szCs w:val="16"/>
        </w:rPr>
      </w:pPr>
    </w:p>
    <w:sectPr w:rsidR="00FA642B" w:rsidSect="00D6187F">
      <w:headerReference w:type="default" r:id="rId9"/>
      <w:footerReference w:type="default" r:id="rId10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274F5568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92C2F">
      <w:rPr>
        <w:rFonts w:ascii="Tahoma" w:hAnsi="Tahoma" w:cs="Tahoma"/>
        <w:sz w:val="16"/>
        <w:szCs w:val="16"/>
        <w:lang w:val="en-US"/>
      </w:rPr>
      <w:t>improve Praxisletter – Ausgabe #</w:t>
    </w:r>
    <w:r w:rsidR="00FF205D">
      <w:rPr>
        <w:rFonts w:ascii="Tahoma" w:hAnsi="Tahoma" w:cs="Tahoma"/>
        <w:sz w:val="16"/>
        <w:szCs w:val="16"/>
        <w:lang w:val="en-US"/>
      </w:rPr>
      <w:t>3</w:t>
    </w:r>
    <w:r w:rsidR="00490E3E">
      <w:rPr>
        <w:rFonts w:ascii="Tahoma" w:hAnsi="Tahoma" w:cs="Tahoma"/>
        <w:sz w:val="16"/>
        <w:szCs w:val="16"/>
        <w:lang w:val="en-US"/>
      </w:rPr>
      <w:t>5</w:t>
    </w:r>
    <w:r w:rsidRPr="00192C2F">
      <w:rPr>
        <w:rFonts w:ascii="Tahoma" w:hAnsi="Tahoma" w:cs="Tahoma"/>
        <w:sz w:val="16"/>
        <w:szCs w:val="16"/>
        <w:lang w:val="en-US"/>
      </w:rPr>
      <w:t xml:space="preserve"> |</w:t>
    </w:r>
    <w:r w:rsidR="006637F8">
      <w:rPr>
        <w:rFonts w:ascii="Tahoma" w:hAnsi="Tahoma" w:cs="Tahoma"/>
        <w:sz w:val="16"/>
        <w:szCs w:val="16"/>
        <w:lang w:val="en-US"/>
      </w:rPr>
      <w:t xml:space="preserve"> </w:t>
    </w:r>
    <w:r w:rsidR="00490E3E">
      <w:rPr>
        <w:rFonts w:ascii="Tahoma" w:hAnsi="Tahoma" w:cs="Tahoma"/>
        <w:sz w:val="16"/>
        <w:szCs w:val="16"/>
        <w:lang w:val="en-US"/>
      </w:rPr>
      <w:t>September</w:t>
    </w:r>
    <w:r w:rsidR="00667910">
      <w:rPr>
        <w:rFonts w:ascii="Tahoma" w:hAnsi="Tahoma" w:cs="Tahoma"/>
        <w:sz w:val="16"/>
        <w:szCs w:val="16"/>
        <w:lang w:val="en-US"/>
      </w:rPr>
      <w:t xml:space="preserve"> 202</w:t>
    </w:r>
    <w:r w:rsidR="000059AE">
      <w:rPr>
        <w:rFonts w:ascii="Tahoma" w:hAnsi="Tahoma" w:cs="Tahoma"/>
        <w:sz w:val="16"/>
        <w:szCs w:val="16"/>
        <w:lang w:val="en-US"/>
      </w:rPr>
      <w:t>1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Hofer-Straße 7 // 6330 Kufstein, Austria</w:t>
    </w:r>
  </w:p>
  <w:p w14:paraId="77E491B7" w14:textId="77777777" w:rsidR="00DB3965" w:rsidRPr="00A62897" w:rsidRDefault="00FC326C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478B1AA3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01133"/>
    <w:rsid w:val="000059AE"/>
    <w:rsid w:val="00077E89"/>
    <w:rsid w:val="000A507A"/>
    <w:rsid w:val="000C75DD"/>
    <w:rsid w:val="000D0833"/>
    <w:rsid w:val="001773EC"/>
    <w:rsid w:val="00182825"/>
    <w:rsid w:val="00192C2F"/>
    <w:rsid w:val="001A4465"/>
    <w:rsid w:val="001C23A0"/>
    <w:rsid w:val="00225690"/>
    <w:rsid w:val="00295C76"/>
    <w:rsid w:val="002C1369"/>
    <w:rsid w:val="002C2B7A"/>
    <w:rsid w:val="002F4C4D"/>
    <w:rsid w:val="003460D1"/>
    <w:rsid w:val="00396D35"/>
    <w:rsid w:val="003B4404"/>
    <w:rsid w:val="003D7211"/>
    <w:rsid w:val="003E1EC5"/>
    <w:rsid w:val="003E5E42"/>
    <w:rsid w:val="00415E97"/>
    <w:rsid w:val="00464ABF"/>
    <w:rsid w:val="00471FE7"/>
    <w:rsid w:val="004830E0"/>
    <w:rsid w:val="00490E3E"/>
    <w:rsid w:val="00494D4B"/>
    <w:rsid w:val="004C70F9"/>
    <w:rsid w:val="004D2435"/>
    <w:rsid w:val="004E0B01"/>
    <w:rsid w:val="0055676B"/>
    <w:rsid w:val="00571A26"/>
    <w:rsid w:val="005947D8"/>
    <w:rsid w:val="005F20F8"/>
    <w:rsid w:val="005F6493"/>
    <w:rsid w:val="00602EDF"/>
    <w:rsid w:val="006555A0"/>
    <w:rsid w:val="006637F8"/>
    <w:rsid w:val="00667910"/>
    <w:rsid w:val="006D5026"/>
    <w:rsid w:val="007209EA"/>
    <w:rsid w:val="00755AF7"/>
    <w:rsid w:val="007627F1"/>
    <w:rsid w:val="00771783"/>
    <w:rsid w:val="00776B32"/>
    <w:rsid w:val="007A6E1C"/>
    <w:rsid w:val="007C44B6"/>
    <w:rsid w:val="007F72C3"/>
    <w:rsid w:val="00803645"/>
    <w:rsid w:val="008613C3"/>
    <w:rsid w:val="008626E5"/>
    <w:rsid w:val="00887D63"/>
    <w:rsid w:val="008966D6"/>
    <w:rsid w:val="008E441F"/>
    <w:rsid w:val="008E4E87"/>
    <w:rsid w:val="009928FF"/>
    <w:rsid w:val="009D3E59"/>
    <w:rsid w:val="00A240A5"/>
    <w:rsid w:val="00A545FA"/>
    <w:rsid w:val="00A85C09"/>
    <w:rsid w:val="00A900B3"/>
    <w:rsid w:val="00AA286F"/>
    <w:rsid w:val="00AC7E19"/>
    <w:rsid w:val="00B27CE2"/>
    <w:rsid w:val="00B752B0"/>
    <w:rsid w:val="00B81384"/>
    <w:rsid w:val="00B865F6"/>
    <w:rsid w:val="00B923EC"/>
    <w:rsid w:val="00BA00DC"/>
    <w:rsid w:val="00BA2B3B"/>
    <w:rsid w:val="00BE4B95"/>
    <w:rsid w:val="00BF1F6D"/>
    <w:rsid w:val="00CC76EC"/>
    <w:rsid w:val="00D35337"/>
    <w:rsid w:val="00D40C44"/>
    <w:rsid w:val="00D57D63"/>
    <w:rsid w:val="00D6187F"/>
    <w:rsid w:val="00DB3965"/>
    <w:rsid w:val="00DD0A20"/>
    <w:rsid w:val="00E35BD4"/>
    <w:rsid w:val="00EA63F1"/>
    <w:rsid w:val="00EE3070"/>
    <w:rsid w:val="00EF0F74"/>
    <w:rsid w:val="00F02875"/>
    <w:rsid w:val="00F50CBD"/>
    <w:rsid w:val="00F772F1"/>
    <w:rsid w:val="00F935E4"/>
    <w:rsid w:val="00F94D8A"/>
    <w:rsid w:val="00FA642B"/>
    <w:rsid w:val="00FC326C"/>
    <w:rsid w:val="00F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Untertitelvzoderbb">
    <w:name w:val="FH_Untertitel vz oder bb"/>
    <w:basedOn w:val="Standard"/>
    <w:uiPriority w:val="99"/>
    <w:rsid w:val="00A85C09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  <w:style w:type="paragraph" w:customStyle="1" w:styleId="FHZwischentitel">
    <w:name w:val="FH_Zwischentitel"/>
    <w:basedOn w:val="Standard"/>
    <w:uiPriority w:val="99"/>
    <w:rsid w:val="00464AB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ahoma" w:hAnsi="Tahoma" w:cs="Tahoma"/>
      <w:b/>
      <w:bCs/>
      <w:caps/>
      <w:color w:val="000000"/>
      <w:spacing w:val="-2"/>
      <w:sz w:val="18"/>
      <w:szCs w:val="18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0F7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4E87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customXml/itemProps2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76</cp:revision>
  <dcterms:created xsi:type="dcterms:W3CDTF">2023-06-06T13:03:00Z</dcterms:created>
  <dcterms:modified xsi:type="dcterms:W3CDTF">2023-07-14T10:15:00Z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