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2867" w14:textId="5C0C75EE" w:rsidR="003D7211" w:rsidRPr="003D7211" w:rsidRDefault="00A85C09" w:rsidP="003D7211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327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8"/>
        <w:gridCol w:w="3562"/>
        <w:gridCol w:w="3567"/>
      </w:tblGrid>
      <w:tr w:rsidR="003D7211" w:rsidRPr="003D7211" w14:paraId="4E95CC08" w14:textId="77777777" w:rsidTr="00723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7" w:type="dxa"/>
            <w:gridSpan w:val="3"/>
            <w:shd w:val="clear" w:color="auto" w:fill="00885E"/>
            <w:vAlign w:val="center"/>
          </w:tcPr>
          <w:p w14:paraId="5089B947" w14:textId="1D075D69" w:rsidR="003D7211" w:rsidRPr="003D7211" w:rsidRDefault="003D7211" w:rsidP="00B17526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4"/>
              </w:rPr>
            </w:pPr>
            <w:r w:rsidRPr="003D7211">
              <w:rPr>
                <w:rFonts w:ascii="Tahoma" w:hAnsi="Tahoma" w:cs="Tahoma"/>
                <w:iCs/>
                <w:sz w:val="20"/>
                <w:szCs w:val="24"/>
              </w:rPr>
              <w:t>Digitales Wettbewerbs-Cockpit</w:t>
            </w:r>
          </w:p>
        </w:tc>
      </w:tr>
      <w:tr w:rsidR="003D7211" w:rsidRPr="003D7211" w14:paraId="1FA7850C" w14:textId="77777777" w:rsidTr="003D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  <w:vAlign w:val="center"/>
          </w:tcPr>
          <w:p w14:paraId="63C136AE" w14:textId="77777777" w:rsidR="003D7211" w:rsidRPr="003D7211" w:rsidRDefault="003D7211" w:rsidP="00B17526">
            <w:pPr>
              <w:spacing w:line="276" w:lineRule="auto"/>
              <w:rPr>
                <w:rFonts w:ascii="Tahoma" w:hAnsi="Tahoma" w:cs="Tahoma"/>
                <w:iCs/>
                <w:sz w:val="20"/>
                <w:szCs w:val="24"/>
              </w:rPr>
            </w:pPr>
            <w:r w:rsidRPr="003D7211">
              <w:rPr>
                <w:rFonts w:ascii="Tahoma" w:hAnsi="Tahoma" w:cs="Tahoma"/>
                <w:iCs/>
                <w:sz w:val="20"/>
                <w:szCs w:val="24"/>
              </w:rPr>
              <w:t>Digital Five Forces</w:t>
            </w:r>
          </w:p>
        </w:tc>
        <w:tc>
          <w:tcPr>
            <w:tcW w:w="3562" w:type="dxa"/>
            <w:shd w:val="clear" w:color="auto" w:fill="D9D9D9" w:themeFill="background1" w:themeFillShade="D9"/>
            <w:vAlign w:val="center"/>
          </w:tcPr>
          <w:p w14:paraId="065BA102" w14:textId="77777777" w:rsidR="003D7211" w:rsidRPr="003D7211" w:rsidRDefault="003D7211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4"/>
              </w:rPr>
            </w:pPr>
            <w:r w:rsidRPr="003D7211">
              <w:rPr>
                <w:rFonts w:ascii="Tahoma" w:hAnsi="Tahoma" w:cs="Tahoma"/>
                <w:b/>
                <w:bCs/>
                <w:iCs/>
                <w:sz w:val="20"/>
                <w:szCs w:val="24"/>
              </w:rPr>
              <w:t xml:space="preserve">Wirkung der Digitalisierung auf den Wettbewerb 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 w14:paraId="043C7D82" w14:textId="77777777" w:rsidR="003D7211" w:rsidRPr="003D7211" w:rsidRDefault="003D7211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4"/>
              </w:rPr>
            </w:pPr>
            <w:r w:rsidRPr="003D7211">
              <w:rPr>
                <w:rFonts w:ascii="Tahoma" w:hAnsi="Tahoma" w:cs="Tahoma"/>
                <w:b/>
                <w:bCs/>
                <w:iCs/>
                <w:sz w:val="20"/>
                <w:szCs w:val="24"/>
              </w:rPr>
              <w:t>Schlussfolgerungen bzw. Maßnahmen für das eigene Unternehmen</w:t>
            </w:r>
          </w:p>
        </w:tc>
      </w:tr>
      <w:tr w:rsidR="003D7211" w:rsidRPr="003D7211" w14:paraId="15A9890C" w14:textId="77777777" w:rsidTr="003D7211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  <w:vAlign w:val="center"/>
          </w:tcPr>
          <w:p w14:paraId="78A7E643" w14:textId="77777777" w:rsidR="003D7211" w:rsidRPr="003D7211" w:rsidRDefault="003D7211" w:rsidP="003D7211">
            <w:pPr>
              <w:pStyle w:val="Listenabsatz"/>
              <w:numPr>
                <w:ilvl w:val="0"/>
                <w:numId w:val="41"/>
              </w:numPr>
              <w:spacing w:line="276" w:lineRule="auto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Digitale Konkurrenz im heutigen Geschäft (aus der Branche)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15A351F1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74D46620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243F19C6" w14:textId="16A029DC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1BADB6F9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59952B95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5640F951" w14:textId="00B8FCBC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</w:tc>
      </w:tr>
      <w:tr w:rsidR="003D7211" w:rsidRPr="003D7211" w14:paraId="6D4633EE" w14:textId="77777777" w:rsidTr="003D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  <w:vAlign w:val="center"/>
          </w:tcPr>
          <w:p w14:paraId="23FB4510" w14:textId="77777777" w:rsidR="003D7211" w:rsidRPr="003D7211" w:rsidRDefault="003D7211" w:rsidP="003D7211">
            <w:pPr>
              <w:pStyle w:val="Listenabsatz"/>
              <w:numPr>
                <w:ilvl w:val="0"/>
                <w:numId w:val="41"/>
              </w:numPr>
              <w:spacing w:line="276" w:lineRule="auto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Digitale Konkurrenz im künftigen Geschäft (aus der Branche bzw. anderen Branchen)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3454DE7E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46BA0A7B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2623B464" w14:textId="7B4B218B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609D10BC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63B28CF1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01FD4B81" w14:textId="4539CA56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</w:tc>
      </w:tr>
      <w:tr w:rsidR="003D7211" w:rsidRPr="003D7211" w14:paraId="40E60BDD" w14:textId="77777777" w:rsidTr="003D7211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  <w:vAlign w:val="center"/>
          </w:tcPr>
          <w:p w14:paraId="394327C7" w14:textId="77777777" w:rsidR="003D7211" w:rsidRPr="003D7211" w:rsidRDefault="003D7211" w:rsidP="003D7211">
            <w:pPr>
              <w:pStyle w:val="Listenabsatz"/>
              <w:numPr>
                <w:ilvl w:val="0"/>
                <w:numId w:val="41"/>
              </w:numPr>
              <w:spacing w:line="276" w:lineRule="auto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Substitution des Geschäftes durch Digitalisierung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0A184BB4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21429607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657FA596" w14:textId="4F1E6AAC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1675552D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71FB9EE9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6B4493C6" w14:textId="7A547043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</w:tc>
      </w:tr>
      <w:tr w:rsidR="003D7211" w:rsidRPr="003D7211" w14:paraId="68703D65" w14:textId="77777777" w:rsidTr="003D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  <w:vAlign w:val="center"/>
          </w:tcPr>
          <w:p w14:paraId="5461FDB8" w14:textId="77777777" w:rsidR="003D7211" w:rsidRPr="003D7211" w:rsidRDefault="003D7211" w:rsidP="003D7211">
            <w:pPr>
              <w:pStyle w:val="Listenabsatz"/>
              <w:numPr>
                <w:ilvl w:val="0"/>
                <w:numId w:val="41"/>
              </w:numPr>
              <w:spacing w:line="276" w:lineRule="auto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Digitaler Wettbewerb durch Lieferanten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50BC54AD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298F5EA1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53469B60" w14:textId="58124DD5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639D2062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0F433523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2A06F84C" w14:textId="7DE4E9C5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</w:tc>
      </w:tr>
      <w:tr w:rsidR="003D7211" w:rsidRPr="003D7211" w14:paraId="463948F0" w14:textId="77777777" w:rsidTr="003D7211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  <w:vAlign w:val="center"/>
          </w:tcPr>
          <w:p w14:paraId="34F037F7" w14:textId="77777777" w:rsidR="003D7211" w:rsidRPr="003D7211" w:rsidRDefault="003D7211" w:rsidP="003D7211">
            <w:pPr>
              <w:pStyle w:val="Listenabsatz"/>
              <w:numPr>
                <w:ilvl w:val="0"/>
                <w:numId w:val="41"/>
              </w:numPr>
              <w:spacing w:line="276" w:lineRule="auto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Digitaler Wettbewerb durch Kunden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4748F52F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565FFB73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52392DC2" w14:textId="5BAE0793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60C4F76B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45B74ADF" w14:textId="77777777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  <w:p w14:paraId="0B0E7F60" w14:textId="2FDFE50F" w:rsidR="003D7211" w:rsidRPr="003D7211" w:rsidRDefault="003D7211" w:rsidP="003D7211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</w:rPr>
            </w:pPr>
            <w:r w:rsidRPr="003D7211">
              <w:rPr>
                <w:rFonts w:ascii="Tahoma" w:hAnsi="Tahoma" w:cs="Tahoma"/>
                <w:iCs/>
                <w:sz w:val="20"/>
              </w:rPr>
              <w:t>…</w:t>
            </w:r>
          </w:p>
        </w:tc>
      </w:tr>
    </w:tbl>
    <w:p w14:paraId="2821EAD8" w14:textId="3ACD45D7" w:rsidR="003D7211" w:rsidRDefault="003D7211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6FFD1288" w14:textId="77777777" w:rsidR="003D7211" w:rsidRDefault="003D7211">
      <w:pPr>
        <w:rPr>
          <w:rFonts w:ascii="Tahoma" w:hAnsi="Tahoma" w:cs="Tahoma"/>
          <w:caps/>
          <w:color w:val="3C3C3B"/>
          <w:sz w:val="16"/>
          <w:szCs w:val="16"/>
        </w:rPr>
      </w:pPr>
      <w:r>
        <w:rPr>
          <w:rFonts w:ascii="Tahoma" w:hAnsi="Tahoma" w:cs="Tahoma"/>
          <w:caps/>
          <w:color w:val="3C3C3B"/>
          <w:sz w:val="16"/>
          <w:szCs w:val="16"/>
        </w:rPr>
        <w:br w:type="page"/>
      </w:r>
    </w:p>
    <w:p w14:paraId="505DD550" w14:textId="77777777" w:rsidR="003D7211" w:rsidRPr="003D7211" w:rsidRDefault="003D7211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4B21D61B" w14:textId="77777777" w:rsidR="003D7211" w:rsidRPr="00571A26" w:rsidRDefault="003D7211" w:rsidP="003D7211">
      <w:pPr>
        <w:spacing w:line="276" w:lineRule="auto"/>
        <w:jc w:val="both"/>
        <w:rPr>
          <w:rFonts w:ascii="Tahoma" w:hAnsi="Tahoma" w:cs="Tahoma"/>
          <w:caps/>
          <w:color w:val="3C3C3B"/>
          <w:sz w:val="20"/>
          <w:szCs w:val="18"/>
        </w:rPr>
      </w:pPr>
      <w:r w:rsidRPr="00571A26">
        <w:rPr>
          <w:rFonts w:ascii="Tahoma" w:hAnsi="Tahoma" w:cs="Tahoma"/>
          <w:color w:val="3C3C3B"/>
          <w:sz w:val="20"/>
          <w:szCs w:val="18"/>
        </w:rPr>
        <w:t>Hintergrund: Im Rahmen einer Digitalisierungs-Strategie entwickelt ein Wellness-Hotel ein Wettbewerbs-Cockpit. Dieses ist Grundlage für die künftige Positionierung.</w:t>
      </w:r>
    </w:p>
    <w:tbl>
      <w:tblPr>
        <w:tblStyle w:val="Gitternetztabelle4Akzent6"/>
        <w:tblW w:w="9327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8"/>
        <w:gridCol w:w="3562"/>
        <w:gridCol w:w="3567"/>
      </w:tblGrid>
      <w:tr w:rsidR="003D7211" w:rsidRPr="003D7211" w14:paraId="1714CF1D" w14:textId="77777777" w:rsidTr="00C50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7" w:type="dxa"/>
            <w:gridSpan w:val="3"/>
            <w:shd w:val="clear" w:color="auto" w:fill="00885E"/>
            <w:vAlign w:val="center"/>
          </w:tcPr>
          <w:p w14:paraId="6C1FB2A2" w14:textId="73BEF3B3" w:rsidR="003D7211" w:rsidRPr="003D7211" w:rsidRDefault="003D7211" w:rsidP="00B17526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 xml:space="preserve">Digitales Wettbewerbs-Cockpit: </w:t>
            </w:r>
            <w:r w:rsidRPr="003D7211">
              <w:rPr>
                <w:rFonts w:ascii="Tahoma" w:hAnsi="Tahoma" w:cs="Tahoma"/>
                <w:i/>
                <w:sz w:val="16"/>
                <w:szCs w:val="20"/>
              </w:rPr>
              <w:t>Werkzeug und Beispiel (Hotel)</w:t>
            </w:r>
          </w:p>
        </w:tc>
      </w:tr>
      <w:tr w:rsidR="003D7211" w:rsidRPr="003D7211" w14:paraId="2A254361" w14:textId="77777777" w:rsidTr="00B17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  <w:vAlign w:val="center"/>
          </w:tcPr>
          <w:p w14:paraId="145A527F" w14:textId="77777777" w:rsidR="003D7211" w:rsidRPr="003D7211" w:rsidRDefault="003D7211" w:rsidP="00B17526">
            <w:p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Digital Five Forces</w:t>
            </w:r>
          </w:p>
        </w:tc>
        <w:tc>
          <w:tcPr>
            <w:tcW w:w="3562" w:type="dxa"/>
            <w:shd w:val="clear" w:color="auto" w:fill="D9D9D9" w:themeFill="background1" w:themeFillShade="D9"/>
            <w:vAlign w:val="center"/>
          </w:tcPr>
          <w:p w14:paraId="681B8623" w14:textId="77777777" w:rsidR="003D7211" w:rsidRPr="003D7211" w:rsidRDefault="003D7211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  <w:t xml:space="preserve">Wirkung der Digitalisierung auf den Wettbewerb 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 w14:paraId="02F5C8CE" w14:textId="77777777" w:rsidR="003D7211" w:rsidRPr="003D7211" w:rsidRDefault="003D7211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  <w:t>Schlussfolgerungen bzw. Maßnahmen für das eigene Unternehmen</w:t>
            </w:r>
          </w:p>
        </w:tc>
      </w:tr>
      <w:tr w:rsidR="003D7211" w:rsidRPr="003D7211" w14:paraId="34A9409A" w14:textId="77777777" w:rsidTr="0073722C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</w:tcPr>
          <w:p w14:paraId="7296B116" w14:textId="77777777" w:rsidR="003D7211" w:rsidRPr="003D7211" w:rsidRDefault="003D7211" w:rsidP="0073722C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Digitale Konkurrenz im heutigen Geschäft (aus der Branche)</w:t>
            </w:r>
          </w:p>
        </w:tc>
        <w:tc>
          <w:tcPr>
            <w:tcW w:w="3562" w:type="dxa"/>
            <w:shd w:val="clear" w:color="auto" w:fill="auto"/>
          </w:tcPr>
          <w:p w14:paraId="1A148976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Zunehmende Digitalisierung in den Standardprozessen (Buchung, Programmplanung…)</w:t>
            </w:r>
          </w:p>
          <w:p w14:paraId="20EA4012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 xml:space="preserve">Relativ wenig Kooperation mit digitalen Portalen (Gesundheits- / </w:t>
            </w:r>
            <w:proofErr w:type="spellStart"/>
            <w:r w:rsidRPr="003D7211">
              <w:rPr>
                <w:rFonts w:ascii="Tahoma" w:hAnsi="Tahoma" w:cs="Tahoma"/>
                <w:iCs/>
                <w:sz w:val="16"/>
                <w:szCs w:val="20"/>
              </w:rPr>
              <w:t>Selfness</w:t>
            </w:r>
            <w:proofErr w:type="spellEnd"/>
            <w:r w:rsidRPr="003D7211">
              <w:rPr>
                <w:rFonts w:ascii="Tahoma" w:hAnsi="Tahoma" w:cs="Tahoma"/>
                <w:iCs/>
                <w:sz w:val="16"/>
                <w:szCs w:val="20"/>
              </w:rPr>
              <w:t>- / Wellness-Dienstleister)</w:t>
            </w:r>
          </w:p>
          <w:p w14:paraId="55A8C1F6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Konzentration und Steigerung digitaler Kompetenz</w:t>
            </w:r>
          </w:p>
        </w:tc>
        <w:tc>
          <w:tcPr>
            <w:tcW w:w="3566" w:type="dxa"/>
            <w:shd w:val="clear" w:color="auto" w:fill="auto"/>
          </w:tcPr>
          <w:p w14:paraId="4625E8E3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Dringendes Nachholen bei der Prozess-Digitalisierung (Planung, ERP…)</w:t>
            </w:r>
          </w:p>
          <w:p w14:paraId="3764233C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Prüfung und Entscheidungsvorlage bzgl. Kooperation mit digitalen Wellness-Portalen</w:t>
            </w:r>
          </w:p>
          <w:p w14:paraId="17A87550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</w:tr>
      <w:tr w:rsidR="003D7211" w:rsidRPr="003D7211" w14:paraId="5E2F8951" w14:textId="77777777" w:rsidTr="00737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</w:tcPr>
          <w:p w14:paraId="5C2012CF" w14:textId="77777777" w:rsidR="003D7211" w:rsidRPr="003D7211" w:rsidRDefault="003D7211" w:rsidP="0073722C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Digitale Konkurrenz im künftigen Geschäft (aus der Branche bzw. anderen Branchen)</w:t>
            </w:r>
          </w:p>
        </w:tc>
        <w:tc>
          <w:tcPr>
            <w:tcW w:w="3562" w:type="dxa"/>
            <w:shd w:val="clear" w:color="auto" w:fill="auto"/>
          </w:tcPr>
          <w:p w14:paraId="557E783F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 xml:space="preserve">Spaltung des Marktes in premium- und </w:t>
            </w:r>
            <w:proofErr w:type="spellStart"/>
            <w:r w:rsidRPr="003D7211">
              <w:rPr>
                <w:rFonts w:ascii="Tahoma" w:hAnsi="Tahoma" w:cs="Tahoma"/>
                <w:iCs/>
                <w:sz w:val="16"/>
                <w:szCs w:val="20"/>
              </w:rPr>
              <w:t>Commodity</w:t>
            </w:r>
            <w:proofErr w:type="spellEnd"/>
            <w:r w:rsidRPr="003D7211">
              <w:rPr>
                <w:rFonts w:ascii="Tahoma" w:hAnsi="Tahoma" w:cs="Tahoma"/>
                <w:iCs/>
                <w:sz w:val="16"/>
                <w:szCs w:val="20"/>
              </w:rPr>
              <w:t>-Segment mit eigenen digitalen Anforderungen</w:t>
            </w:r>
          </w:p>
          <w:p w14:paraId="6FD7FC0D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Einstieg von Dienstleistern in das stationäre Wellness-Geschäft</w:t>
            </w:r>
          </w:p>
          <w:p w14:paraId="4BED5F88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Stärkere Vernetzung mit Zuweisern (Kassen…)</w:t>
            </w:r>
          </w:p>
        </w:tc>
        <w:tc>
          <w:tcPr>
            <w:tcW w:w="3566" w:type="dxa"/>
            <w:shd w:val="clear" w:color="auto" w:fill="auto"/>
          </w:tcPr>
          <w:p w14:paraId="6C76B1F4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Mittelfristige Positionierung im premium-Bereich mit adäquaten Dienstleistungen</w:t>
            </w:r>
          </w:p>
          <w:p w14:paraId="2095DDC5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Positionierung als "stationärer und digitaler Partner" für Zuweiser, Kunden</w:t>
            </w:r>
          </w:p>
          <w:p w14:paraId="3069996C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...</w:t>
            </w:r>
          </w:p>
        </w:tc>
      </w:tr>
      <w:tr w:rsidR="003D7211" w:rsidRPr="003D7211" w14:paraId="466677B0" w14:textId="77777777" w:rsidTr="0073722C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</w:tcPr>
          <w:p w14:paraId="60B3D465" w14:textId="77777777" w:rsidR="003D7211" w:rsidRPr="003D7211" w:rsidRDefault="003D7211" w:rsidP="0073722C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Substitution des Geschäftes durch Digitalisierung</w:t>
            </w:r>
          </w:p>
        </w:tc>
        <w:tc>
          <w:tcPr>
            <w:tcW w:w="3562" w:type="dxa"/>
            <w:shd w:val="clear" w:color="auto" w:fill="auto"/>
          </w:tcPr>
          <w:p w14:paraId="6DE81D13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Substitution der stationären Wellness-Konzepte durch digitale Formate (Online-Check, Apps…)</w:t>
            </w:r>
          </w:p>
          <w:p w14:paraId="7CB061CD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 xml:space="preserve">Zunahme von integrierten Angeboten von Gesundheit, Wellness und </w:t>
            </w:r>
            <w:proofErr w:type="spellStart"/>
            <w:r w:rsidRPr="003D7211">
              <w:rPr>
                <w:rFonts w:ascii="Tahoma" w:hAnsi="Tahoma" w:cs="Tahoma"/>
                <w:iCs/>
                <w:sz w:val="16"/>
                <w:szCs w:val="20"/>
              </w:rPr>
              <w:t>Selfness</w:t>
            </w:r>
            <w:proofErr w:type="spellEnd"/>
          </w:p>
          <w:p w14:paraId="15A4F813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Digitalisierung als «Wellness-Beschleuniger»</w:t>
            </w:r>
          </w:p>
        </w:tc>
        <w:tc>
          <w:tcPr>
            <w:tcW w:w="3566" w:type="dxa"/>
            <w:shd w:val="clear" w:color="auto" w:fill="auto"/>
          </w:tcPr>
          <w:p w14:paraId="74CDBB74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Noch stärkere Entwicklung und Vermarktung von integrierten Angeboten</w:t>
            </w:r>
          </w:p>
          <w:p w14:paraId="139D4715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Intensivierung der Vernetzung mit allen Vermarktungs- und Zuweisungskanälen</w:t>
            </w:r>
          </w:p>
          <w:p w14:paraId="13BCA083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</w:tr>
      <w:tr w:rsidR="003D7211" w:rsidRPr="003D7211" w14:paraId="7E583878" w14:textId="77777777" w:rsidTr="00737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</w:tcPr>
          <w:p w14:paraId="640A7A52" w14:textId="77777777" w:rsidR="003D7211" w:rsidRPr="003D7211" w:rsidRDefault="003D7211" w:rsidP="0073722C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Digitaler Wettbewerb durch Lieferanten</w:t>
            </w:r>
          </w:p>
        </w:tc>
        <w:tc>
          <w:tcPr>
            <w:tcW w:w="3562" w:type="dxa"/>
            <w:shd w:val="clear" w:color="auto" w:fill="auto"/>
          </w:tcPr>
          <w:p w14:paraId="01037E66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Kein Wettbewerb durch Großhandel und klassische Hotellieferanten</w:t>
            </w:r>
          </w:p>
          <w:p w14:paraId="7E14C407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Alternativ-Geschäftsmodelle durch Zuweiser, v.a. bei kurzen Aufenthalten («App statt Kurz-Kur»)</w:t>
            </w:r>
          </w:p>
        </w:tc>
        <w:tc>
          <w:tcPr>
            <w:tcW w:w="3566" w:type="dxa"/>
            <w:shd w:val="clear" w:color="auto" w:fill="auto"/>
          </w:tcPr>
          <w:p w14:paraId="7DB12A7D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Laufende Beobachtung des Versicherungs- und Zuweisungs-Modells bzgl. Digitaler Lösungen</w:t>
            </w:r>
          </w:p>
          <w:p w14:paraId="10B80303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</w:tr>
      <w:tr w:rsidR="003D7211" w:rsidRPr="003D7211" w14:paraId="188A7FA5" w14:textId="77777777" w:rsidTr="0073722C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D9D9D9" w:themeFill="background1" w:themeFillShade="D9"/>
          </w:tcPr>
          <w:p w14:paraId="197B3E25" w14:textId="77777777" w:rsidR="003D7211" w:rsidRPr="003D7211" w:rsidRDefault="003D7211" w:rsidP="0073722C">
            <w:pPr>
              <w:pStyle w:val="Listenabsatz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Digitaler Wettbewerb durch Kunden</w:t>
            </w:r>
          </w:p>
        </w:tc>
        <w:tc>
          <w:tcPr>
            <w:tcW w:w="3562" w:type="dxa"/>
            <w:shd w:val="clear" w:color="auto" w:fill="auto"/>
          </w:tcPr>
          <w:p w14:paraId="280BD04F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Keine Rückwärtsintegration bei Privatkunden</w:t>
            </w:r>
          </w:p>
          <w:p w14:paraId="68432962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Teilweise Wettbewerb bei Geschäftskunden, v.a. bzgl. Fitness- und Wellness-Lösungen im Büro (mit digitalen Lösungen kombiniert)</w:t>
            </w:r>
          </w:p>
        </w:tc>
        <w:tc>
          <w:tcPr>
            <w:tcW w:w="3566" w:type="dxa"/>
            <w:shd w:val="clear" w:color="auto" w:fill="auto"/>
          </w:tcPr>
          <w:p w14:paraId="739787C3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Laufende Beobachtung des geschäftskunden-Segments hinsichtlich neuer Fitness- und Wellness-Lösungen</w:t>
            </w:r>
          </w:p>
          <w:p w14:paraId="17404B03" w14:textId="77777777" w:rsidR="003D7211" w:rsidRPr="003D7211" w:rsidRDefault="003D7211" w:rsidP="00B17526">
            <w:pPr>
              <w:pStyle w:val="Listenabsatz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3D7211">
              <w:rPr>
                <w:rFonts w:ascii="Tahoma" w:hAnsi="Tahoma" w:cs="Tahoma"/>
                <w:iCs/>
                <w:sz w:val="16"/>
                <w:szCs w:val="20"/>
              </w:rPr>
              <w:t>Entwicklung einer neuen geschäftskunden-Strategie</w:t>
            </w:r>
          </w:p>
        </w:tc>
      </w:tr>
    </w:tbl>
    <w:p w14:paraId="24A8B77D" w14:textId="5A893DCB" w:rsidR="00F935E4" w:rsidRDefault="00F935E4" w:rsidP="003D7211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sectPr w:rsidR="00F935E4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29DF8E33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7C44B6">
      <w:rPr>
        <w:rFonts w:ascii="Tahoma" w:hAnsi="Tahoma" w:cs="Tahoma"/>
        <w:sz w:val="16"/>
        <w:szCs w:val="16"/>
        <w:lang w:val="en-US"/>
      </w:rPr>
      <w:t>2</w:t>
    </w:r>
    <w:r w:rsidR="00667910">
      <w:rPr>
        <w:rFonts w:ascii="Tahoma" w:hAnsi="Tahoma" w:cs="Tahoma"/>
        <w:sz w:val="16"/>
        <w:szCs w:val="16"/>
        <w:lang w:val="en-US"/>
      </w:rPr>
      <w:t>5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proofErr w:type="spellStart"/>
    <w:r w:rsidR="00667910">
      <w:rPr>
        <w:rFonts w:ascii="Tahoma" w:hAnsi="Tahoma" w:cs="Tahoma"/>
        <w:sz w:val="16"/>
        <w:szCs w:val="16"/>
        <w:lang w:val="en-US"/>
      </w:rPr>
      <w:t>Januar</w:t>
    </w:r>
    <w:proofErr w:type="spellEnd"/>
    <w:r w:rsidR="00667910">
      <w:rPr>
        <w:rFonts w:ascii="Tahoma" w:hAnsi="Tahoma" w:cs="Tahoma"/>
        <w:sz w:val="16"/>
        <w:szCs w:val="16"/>
        <w:lang w:val="en-US"/>
      </w:rPr>
      <w:t xml:space="preserve"> 2020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73722C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55B"/>
    <w:multiLevelType w:val="hybridMultilevel"/>
    <w:tmpl w:val="6CF2DB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217B4"/>
    <w:multiLevelType w:val="hybridMultilevel"/>
    <w:tmpl w:val="0A024906"/>
    <w:lvl w:ilvl="0" w:tplc="4AE0D0E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97102"/>
    <w:multiLevelType w:val="hybridMultilevel"/>
    <w:tmpl w:val="607E1DC2"/>
    <w:lvl w:ilvl="0" w:tplc="0A6414F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14238"/>
    <w:multiLevelType w:val="hybridMultilevel"/>
    <w:tmpl w:val="3E9EBF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237766C"/>
    <w:multiLevelType w:val="hybridMultilevel"/>
    <w:tmpl w:val="9D7C0488"/>
    <w:lvl w:ilvl="0" w:tplc="0FBA9D94">
      <w:numFmt w:val="bullet"/>
      <w:lvlText w:val="•"/>
      <w:lvlJc w:val="left"/>
      <w:pPr>
        <w:ind w:left="64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0" w15:restartNumberingAfterBreak="0">
    <w:nsid w:val="15AB73E4"/>
    <w:multiLevelType w:val="hybridMultilevel"/>
    <w:tmpl w:val="62C829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B0381"/>
    <w:multiLevelType w:val="hybridMultilevel"/>
    <w:tmpl w:val="DED2D40E"/>
    <w:lvl w:ilvl="0" w:tplc="FD52D73A">
      <w:start w:val="1"/>
      <w:numFmt w:val="decimal"/>
      <w:lvlText w:val="%1."/>
      <w:lvlJc w:val="left"/>
      <w:pPr>
        <w:ind w:left="400" w:hanging="360"/>
      </w:pPr>
      <w:rPr>
        <w:rFonts w:hint="default"/>
        <w:b/>
        <w:bCs/>
      </w:rPr>
    </w:lvl>
    <w:lvl w:ilvl="1" w:tplc="DDD6F118">
      <w:start w:val="3"/>
      <w:numFmt w:val="bullet"/>
      <w:lvlText w:val="•"/>
      <w:lvlJc w:val="left"/>
      <w:pPr>
        <w:ind w:left="1120" w:hanging="360"/>
      </w:pPr>
      <w:rPr>
        <w:rFonts w:ascii="Tahoma" w:eastAsiaTheme="minorHAnsi" w:hAnsi="Tahoma" w:cs="Tahoma" w:hint="default"/>
      </w:r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1C0641D0"/>
    <w:multiLevelType w:val="hybridMultilevel"/>
    <w:tmpl w:val="E756630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743EF0"/>
    <w:multiLevelType w:val="hybridMultilevel"/>
    <w:tmpl w:val="6A5470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22AAD"/>
    <w:multiLevelType w:val="hybridMultilevel"/>
    <w:tmpl w:val="A6B630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50732B"/>
    <w:multiLevelType w:val="hybridMultilevel"/>
    <w:tmpl w:val="E1202D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A45DB2">
      <w:start w:val="4"/>
      <w:numFmt w:val="bullet"/>
      <w:lvlText w:val="•"/>
      <w:lvlJc w:val="left"/>
      <w:pPr>
        <w:ind w:left="1220" w:hanging="500"/>
      </w:pPr>
      <w:rPr>
        <w:rFonts w:ascii="Tahoma" w:eastAsiaTheme="minorHAnsi" w:hAnsi="Tahoma" w:cs="Tahoma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603AD"/>
    <w:multiLevelType w:val="hybridMultilevel"/>
    <w:tmpl w:val="0ECCF698"/>
    <w:lvl w:ilvl="0" w:tplc="B6A458F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56482"/>
    <w:multiLevelType w:val="hybridMultilevel"/>
    <w:tmpl w:val="23C0F538"/>
    <w:lvl w:ilvl="0" w:tplc="13669C9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85480"/>
    <w:multiLevelType w:val="hybridMultilevel"/>
    <w:tmpl w:val="E9F267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5A7947"/>
    <w:multiLevelType w:val="hybridMultilevel"/>
    <w:tmpl w:val="0CDA598A"/>
    <w:lvl w:ilvl="0" w:tplc="A11E6CF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21605B"/>
    <w:multiLevelType w:val="hybridMultilevel"/>
    <w:tmpl w:val="1A92BE30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654646D"/>
    <w:multiLevelType w:val="hybridMultilevel"/>
    <w:tmpl w:val="3B9C5836"/>
    <w:lvl w:ilvl="0" w:tplc="B1F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7130846"/>
    <w:multiLevelType w:val="hybridMultilevel"/>
    <w:tmpl w:val="3E34DC0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8DD2E65"/>
    <w:multiLevelType w:val="hybridMultilevel"/>
    <w:tmpl w:val="03EEFA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BC561D"/>
    <w:multiLevelType w:val="hybridMultilevel"/>
    <w:tmpl w:val="6E18F1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D1929"/>
    <w:multiLevelType w:val="hybridMultilevel"/>
    <w:tmpl w:val="E4B8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700E8D"/>
    <w:multiLevelType w:val="hybridMultilevel"/>
    <w:tmpl w:val="E4EA612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3035F"/>
    <w:multiLevelType w:val="hybridMultilevel"/>
    <w:tmpl w:val="2772992E"/>
    <w:lvl w:ilvl="0" w:tplc="F0FEE22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64107E"/>
    <w:multiLevelType w:val="hybridMultilevel"/>
    <w:tmpl w:val="B642A2E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C629C"/>
    <w:multiLevelType w:val="hybridMultilevel"/>
    <w:tmpl w:val="84089A9E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5F8A0432"/>
    <w:multiLevelType w:val="hybridMultilevel"/>
    <w:tmpl w:val="67BAC0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95223"/>
    <w:multiLevelType w:val="hybridMultilevel"/>
    <w:tmpl w:val="4384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840B4"/>
    <w:multiLevelType w:val="hybridMultilevel"/>
    <w:tmpl w:val="12382C5A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0" w15:restartNumberingAfterBreak="0">
    <w:nsid w:val="6C507C86"/>
    <w:multiLevelType w:val="hybridMultilevel"/>
    <w:tmpl w:val="1BB67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C9F38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B05907"/>
    <w:multiLevelType w:val="hybridMultilevel"/>
    <w:tmpl w:val="4F8E64C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830E0"/>
    <w:multiLevelType w:val="hybridMultilevel"/>
    <w:tmpl w:val="5FFCC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77678">
    <w:abstractNumId w:val="5"/>
  </w:num>
  <w:num w:numId="2" w16cid:durableId="1282688335">
    <w:abstractNumId w:val="7"/>
  </w:num>
  <w:num w:numId="3" w16cid:durableId="737551749">
    <w:abstractNumId w:val="29"/>
  </w:num>
  <w:num w:numId="4" w16cid:durableId="132530316">
    <w:abstractNumId w:val="18"/>
  </w:num>
  <w:num w:numId="5" w16cid:durableId="1806848277">
    <w:abstractNumId w:val="36"/>
  </w:num>
  <w:num w:numId="6" w16cid:durableId="1381439396">
    <w:abstractNumId w:val="19"/>
  </w:num>
  <w:num w:numId="7" w16cid:durableId="839081875">
    <w:abstractNumId w:val="6"/>
  </w:num>
  <w:num w:numId="8" w16cid:durableId="1271279572">
    <w:abstractNumId w:val="30"/>
  </w:num>
  <w:num w:numId="9" w16cid:durableId="1032271066">
    <w:abstractNumId w:val="39"/>
  </w:num>
  <w:num w:numId="10" w16cid:durableId="862131489">
    <w:abstractNumId w:val="2"/>
  </w:num>
  <w:num w:numId="11" w16cid:durableId="993727333">
    <w:abstractNumId w:val="32"/>
  </w:num>
  <w:num w:numId="12" w16cid:durableId="1215654842">
    <w:abstractNumId w:val="3"/>
  </w:num>
  <w:num w:numId="13" w16cid:durableId="201132202">
    <w:abstractNumId w:val="9"/>
  </w:num>
  <w:num w:numId="14" w16cid:durableId="364019463">
    <w:abstractNumId w:val="13"/>
  </w:num>
  <w:num w:numId="15" w16cid:durableId="174268602">
    <w:abstractNumId w:val="42"/>
  </w:num>
  <w:num w:numId="16" w16cid:durableId="1020663968">
    <w:abstractNumId w:val="27"/>
  </w:num>
  <w:num w:numId="17" w16cid:durableId="1817726210">
    <w:abstractNumId w:val="40"/>
  </w:num>
  <w:num w:numId="18" w16cid:durableId="896429572">
    <w:abstractNumId w:val="23"/>
  </w:num>
  <w:num w:numId="19" w16cid:durableId="1426421001">
    <w:abstractNumId w:val="25"/>
  </w:num>
  <w:num w:numId="20" w16cid:durableId="423455144">
    <w:abstractNumId w:val="12"/>
  </w:num>
  <w:num w:numId="21" w16cid:durableId="1817721594">
    <w:abstractNumId w:val="24"/>
  </w:num>
  <w:num w:numId="22" w16cid:durableId="176122030">
    <w:abstractNumId w:val="14"/>
  </w:num>
  <w:num w:numId="23" w16cid:durableId="1967812175">
    <w:abstractNumId w:val="8"/>
  </w:num>
  <w:num w:numId="24" w16cid:durableId="1784498244">
    <w:abstractNumId w:val="22"/>
  </w:num>
  <w:num w:numId="25" w16cid:durableId="444812098">
    <w:abstractNumId w:val="34"/>
  </w:num>
  <w:num w:numId="26" w16cid:durableId="1764451014">
    <w:abstractNumId w:val="10"/>
  </w:num>
  <w:num w:numId="27" w16cid:durableId="371806094">
    <w:abstractNumId w:val="26"/>
  </w:num>
  <w:num w:numId="28" w16cid:durableId="1854683392">
    <w:abstractNumId w:val="33"/>
  </w:num>
  <w:num w:numId="29" w16cid:durableId="1907301763">
    <w:abstractNumId w:val="38"/>
  </w:num>
  <w:num w:numId="30" w16cid:durableId="1553693127">
    <w:abstractNumId w:val="28"/>
  </w:num>
  <w:num w:numId="31" w16cid:durableId="756026552">
    <w:abstractNumId w:val="41"/>
  </w:num>
  <w:num w:numId="32" w16cid:durableId="97218508">
    <w:abstractNumId w:val="17"/>
  </w:num>
  <w:num w:numId="33" w16cid:durableId="806893947">
    <w:abstractNumId w:val="35"/>
  </w:num>
  <w:num w:numId="34" w16cid:durableId="1501508779">
    <w:abstractNumId w:val="20"/>
  </w:num>
  <w:num w:numId="35" w16cid:durableId="1148983252">
    <w:abstractNumId w:val="37"/>
  </w:num>
  <w:num w:numId="36" w16cid:durableId="1121723941">
    <w:abstractNumId w:val="0"/>
  </w:num>
  <w:num w:numId="37" w16cid:durableId="889002190">
    <w:abstractNumId w:val="31"/>
  </w:num>
  <w:num w:numId="38" w16cid:durableId="1133403666">
    <w:abstractNumId w:val="15"/>
  </w:num>
  <w:num w:numId="39" w16cid:durableId="1292974259">
    <w:abstractNumId w:val="11"/>
  </w:num>
  <w:num w:numId="40" w16cid:durableId="2047561238">
    <w:abstractNumId w:val="16"/>
  </w:num>
  <w:num w:numId="41" w16cid:durableId="447747804">
    <w:abstractNumId w:val="1"/>
  </w:num>
  <w:num w:numId="42" w16cid:durableId="975381268">
    <w:abstractNumId w:val="4"/>
  </w:num>
  <w:num w:numId="43" w16cid:durableId="15006578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77E89"/>
    <w:rsid w:val="000A507A"/>
    <w:rsid w:val="000C75DD"/>
    <w:rsid w:val="001773EC"/>
    <w:rsid w:val="00182825"/>
    <w:rsid w:val="00192C2F"/>
    <w:rsid w:val="001A4465"/>
    <w:rsid w:val="00225690"/>
    <w:rsid w:val="00295C76"/>
    <w:rsid w:val="002C1369"/>
    <w:rsid w:val="002F4C4D"/>
    <w:rsid w:val="00396D35"/>
    <w:rsid w:val="003B4404"/>
    <w:rsid w:val="003D7211"/>
    <w:rsid w:val="003E1EC5"/>
    <w:rsid w:val="003E5E42"/>
    <w:rsid w:val="00415E97"/>
    <w:rsid w:val="00464ABF"/>
    <w:rsid w:val="00471FE7"/>
    <w:rsid w:val="00494D4B"/>
    <w:rsid w:val="004C70F9"/>
    <w:rsid w:val="004E0B01"/>
    <w:rsid w:val="0055676B"/>
    <w:rsid w:val="00571A26"/>
    <w:rsid w:val="005947D8"/>
    <w:rsid w:val="005F6493"/>
    <w:rsid w:val="00602EDF"/>
    <w:rsid w:val="006555A0"/>
    <w:rsid w:val="00667910"/>
    <w:rsid w:val="00723C4F"/>
    <w:rsid w:val="0073722C"/>
    <w:rsid w:val="00755AF7"/>
    <w:rsid w:val="007627F1"/>
    <w:rsid w:val="00771783"/>
    <w:rsid w:val="00776B32"/>
    <w:rsid w:val="007A6E1C"/>
    <w:rsid w:val="007C44B6"/>
    <w:rsid w:val="007F72C3"/>
    <w:rsid w:val="008626E5"/>
    <w:rsid w:val="00887D63"/>
    <w:rsid w:val="008966D6"/>
    <w:rsid w:val="008E4E87"/>
    <w:rsid w:val="009928FF"/>
    <w:rsid w:val="009D3E59"/>
    <w:rsid w:val="00A240A5"/>
    <w:rsid w:val="00A545FA"/>
    <w:rsid w:val="00A85C09"/>
    <w:rsid w:val="00AA286F"/>
    <w:rsid w:val="00AC7E19"/>
    <w:rsid w:val="00B27CE2"/>
    <w:rsid w:val="00B752B0"/>
    <w:rsid w:val="00B81384"/>
    <w:rsid w:val="00BA2B3B"/>
    <w:rsid w:val="00BE4B95"/>
    <w:rsid w:val="00BF1F6D"/>
    <w:rsid w:val="00C02762"/>
    <w:rsid w:val="00C5010D"/>
    <w:rsid w:val="00D6187F"/>
    <w:rsid w:val="00DB3965"/>
    <w:rsid w:val="00DD0A20"/>
    <w:rsid w:val="00EA63F1"/>
    <w:rsid w:val="00EE3070"/>
    <w:rsid w:val="00EF0F74"/>
    <w:rsid w:val="00F02875"/>
    <w:rsid w:val="00F50CBD"/>
    <w:rsid w:val="00F772F1"/>
    <w:rsid w:val="00F935E4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57</cp:revision>
  <dcterms:created xsi:type="dcterms:W3CDTF">2023-06-06T13:03:00Z</dcterms:created>
  <dcterms:modified xsi:type="dcterms:W3CDTF">2023-07-07T06:41:00Z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